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08EC6" w14:textId="793CB433" w:rsidR="009D76C7" w:rsidRPr="00AD6C0D" w:rsidRDefault="009D76C7" w:rsidP="009D76C7">
      <w:pPr>
        <w:spacing w:line="240" w:lineRule="auto"/>
        <w:jc w:val="right"/>
        <w:rPr>
          <w:rFonts w:ascii="Times New Roman" w:eastAsia="Times New Roman" w:hAnsi="Times New Roman" w:cs="Times New Roman"/>
          <w:bCs/>
          <w:i/>
          <w:iCs/>
        </w:rPr>
      </w:pPr>
      <w:r w:rsidRPr="00AD6C0D">
        <w:rPr>
          <w:rFonts w:ascii="Times New Roman" w:eastAsia="Times New Roman" w:hAnsi="Times New Roman" w:cs="Times New Roman"/>
          <w:bCs/>
          <w:i/>
          <w:iCs/>
        </w:rPr>
        <w:t xml:space="preserve">Specialiųjų pirkimo sąlygų priedas Nr. </w:t>
      </w:r>
      <w:r w:rsidR="00472399">
        <w:rPr>
          <w:rFonts w:ascii="Times New Roman" w:eastAsia="Times New Roman" w:hAnsi="Times New Roman" w:cs="Times New Roman"/>
          <w:bCs/>
          <w:i/>
          <w:iCs/>
        </w:rPr>
        <w:t>4</w:t>
      </w:r>
    </w:p>
    <w:p w14:paraId="568205F7" w14:textId="77777777" w:rsidR="009D76C7" w:rsidRPr="009D76C7" w:rsidRDefault="009D76C7" w:rsidP="009D76C7">
      <w:pPr>
        <w:spacing w:after="0" w:line="240" w:lineRule="auto"/>
        <w:jc w:val="center"/>
        <w:rPr>
          <w:rFonts w:ascii="Times New Roman" w:eastAsia="Times New Roman" w:hAnsi="Times New Roman" w:cs="Times New Roman"/>
          <w:b/>
        </w:rPr>
      </w:pPr>
    </w:p>
    <w:p w14:paraId="552BABDF" w14:textId="77777777" w:rsidR="009D76C7" w:rsidRPr="009D76C7" w:rsidRDefault="009D76C7" w:rsidP="009D76C7">
      <w:pPr>
        <w:spacing w:after="0" w:line="240" w:lineRule="auto"/>
        <w:jc w:val="center"/>
        <w:rPr>
          <w:rFonts w:ascii="Times New Roman" w:eastAsia="Times New Roman" w:hAnsi="Times New Roman" w:cs="Times New Roman"/>
          <w:b/>
        </w:rPr>
      </w:pPr>
      <w:r w:rsidRPr="009D76C7">
        <w:rPr>
          <w:rFonts w:ascii="Times New Roman" w:eastAsia="Times New Roman" w:hAnsi="Times New Roman" w:cs="Times New Roman"/>
          <w:b/>
        </w:rPr>
        <w:t>PASIŪLYMO FORMA</w:t>
      </w:r>
    </w:p>
    <w:p w14:paraId="076D6D5F" w14:textId="77777777" w:rsidR="009D76C7" w:rsidRPr="009D76C7" w:rsidRDefault="009D76C7" w:rsidP="009D76C7">
      <w:pPr>
        <w:spacing w:after="0" w:line="240" w:lineRule="auto"/>
        <w:jc w:val="center"/>
        <w:rPr>
          <w:rFonts w:ascii="Times New Roman" w:eastAsia="Times New Roman" w:hAnsi="Times New Roman" w:cs="Times New Roman"/>
          <w:b/>
        </w:rPr>
      </w:pPr>
    </w:p>
    <w:p w14:paraId="3C16674E" w14:textId="3CD78AF2" w:rsidR="00242363" w:rsidRPr="00242363" w:rsidRDefault="00242363" w:rsidP="009D76C7">
      <w:pPr>
        <w:spacing w:after="0" w:line="240" w:lineRule="auto"/>
        <w:jc w:val="center"/>
        <w:rPr>
          <w:rFonts w:ascii="Times New Roman" w:eastAsia="Times New Roman" w:hAnsi="Times New Roman" w:cs="Times New Roman"/>
          <w:b/>
          <w:bCs/>
          <w:lang w:eastAsia="lt-LT"/>
        </w:rPr>
      </w:pPr>
      <w:r w:rsidRPr="00242363">
        <w:rPr>
          <w:rFonts w:ascii="Times New Roman" w:eastAsia="Times New Roman" w:hAnsi="Times New Roman" w:cs="Times New Roman"/>
          <w:b/>
          <w:bCs/>
          <w:lang w:eastAsia="lt-LT"/>
        </w:rPr>
        <w:t xml:space="preserve">STATYBINIŲ MEDŽIAGŲ IR </w:t>
      </w:r>
      <w:r w:rsidR="00472399">
        <w:rPr>
          <w:rFonts w:ascii="Times New Roman" w:eastAsia="Times New Roman" w:hAnsi="Times New Roman" w:cs="Times New Roman"/>
          <w:b/>
          <w:bCs/>
          <w:lang w:eastAsia="lt-LT"/>
        </w:rPr>
        <w:t>ŪKINIŲ PREKIŲ</w:t>
      </w:r>
      <w:r w:rsidRPr="00242363">
        <w:rPr>
          <w:rFonts w:ascii="Times New Roman" w:eastAsia="Times New Roman" w:hAnsi="Times New Roman" w:cs="Times New Roman"/>
          <w:b/>
          <w:bCs/>
          <w:lang w:eastAsia="lt-LT"/>
        </w:rPr>
        <w:t xml:space="preserve"> PIRKIMAS</w:t>
      </w:r>
    </w:p>
    <w:p w14:paraId="64046D26" w14:textId="05F5A70E" w:rsidR="009D76C7" w:rsidRPr="009D76C7" w:rsidRDefault="009D76C7" w:rsidP="009D76C7">
      <w:pPr>
        <w:spacing w:after="0" w:line="240" w:lineRule="auto"/>
        <w:jc w:val="center"/>
        <w:rPr>
          <w:rFonts w:ascii="Times New Roman" w:eastAsia="Times New Roman" w:hAnsi="Times New Roman" w:cs="Times New Roman"/>
        </w:rPr>
      </w:pPr>
      <w:r w:rsidRPr="009D76C7">
        <w:rPr>
          <w:rFonts w:ascii="Times New Roman" w:eastAsia="Times New Roman" w:hAnsi="Times New Roman" w:cs="Times New Roman"/>
        </w:rPr>
        <w:t>____________________</w:t>
      </w:r>
    </w:p>
    <w:p w14:paraId="18DC489D" w14:textId="77777777" w:rsidR="009D76C7" w:rsidRPr="009D76C7" w:rsidRDefault="009D76C7" w:rsidP="009D76C7">
      <w:pPr>
        <w:spacing w:after="0" w:line="240" w:lineRule="auto"/>
        <w:jc w:val="center"/>
        <w:rPr>
          <w:rFonts w:ascii="Times New Roman" w:eastAsia="Times New Roman" w:hAnsi="Times New Roman" w:cs="Times New Roman"/>
        </w:rPr>
      </w:pPr>
      <w:r w:rsidRPr="009D76C7">
        <w:rPr>
          <w:rFonts w:ascii="Times New Roman" w:eastAsia="Times New Roman" w:hAnsi="Times New Roman" w:cs="Times New Roman"/>
        </w:rPr>
        <w:t>(Data)</w:t>
      </w:r>
    </w:p>
    <w:p w14:paraId="55DA6189" w14:textId="77777777" w:rsidR="009D76C7" w:rsidRPr="009D76C7" w:rsidRDefault="009D76C7" w:rsidP="009D76C7">
      <w:pPr>
        <w:spacing w:after="0" w:line="240" w:lineRule="auto"/>
        <w:jc w:val="center"/>
        <w:rPr>
          <w:rFonts w:ascii="Times New Roman" w:eastAsia="Times New Roman" w:hAnsi="Times New Roman" w:cs="Times New Roman"/>
        </w:rPr>
      </w:pPr>
      <w:r w:rsidRPr="009D76C7">
        <w:rPr>
          <w:rFonts w:ascii="Times New Roman" w:eastAsia="Times New Roman" w:hAnsi="Times New Roman" w:cs="Times New Roman"/>
        </w:rPr>
        <w:t>____________________</w:t>
      </w:r>
    </w:p>
    <w:p w14:paraId="35DCAEF2" w14:textId="77777777" w:rsidR="009D76C7" w:rsidRPr="009D76C7" w:rsidRDefault="009D76C7" w:rsidP="009D76C7">
      <w:pPr>
        <w:spacing w:after="0" w:line="240" w:lineRule="auto"/>
        <w:jc w:val="center"/>
        <w:rPr>
          <w:rFonts w:ascii="Times New Roman" w:eastAsia="Times New Roman" w:hAnsi="Times New Roman" w:cs="Times New Roman"/>
        </w:rPr>
      </w:pPr>
      <w:r w:rsidRPr="009D76C7">
        <w:rPr>
          <w:rFonts w:ascii="Times New Roman" w:eastAsia="Times New Roman" w:hAnsi="Times New Roman" w:cs="Times New Roman"/>
        </w:rPr>
        <w:t>(Vieta)</w:t>
      </w:r>
    </w:p>
    <w:p w14:paraId="6E303C26" w14:textId="164FCDAE" w:rsidR="009D76C7" w:rsidRPr="009D76C7" w:rsidRDefault="009D76C7" w:rsidP="009D76C7">
      <w:pPr>
        <w:spacing w:after="0" w:line="240" w:lineRule="auto"/>
        <w:rPr>
          <w:rFonts w:ascii="Times New Roman" w:eastAsia="Times New Roman" w:hAnsi="Times New Roman" w:cs="Times New Roman"/>
          <w:i/>
        </w:rPr>
      </w:pPr>
      <w:r w:rsidRPr="009D76C7">
        <w:rPr>
          <w:rFonts w:ascii="Times New Roman" w:eastAsia="Times New Roman" w:hAnsi="Times New Roman" w:cs="Times New Roman"/>
          <w:i/>
        </w:rPr>
        <w:t xml:space="preserve">1 lentelė.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3544"/>
      </w:tblGrid>
      <w:tr w:rsidR="006922E4" w:rsidRPr="008A0BF6" w14:paraId="0CA45969" w14:textId="77777777" w:rsidTr="00424E8C">
        <w:tc>
          <w:tcPr>
            <w:tcW w:w="5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B6C564" w14:textId="77777777" w:rsidR="006922E4" w:rsidRPr="008A0BF6" w:rsidRDefault="006922E4" w:rsidP="00E116C9">
            <w:pPr>
              <w:spacing w:after="0" w:line="240" w:lineRule="auto"/>
              <w:rPr>
                <w:rFonts w:ascii="Times New Roman" w:eastAsia="Times New Roman" w:hAnsi="Times New Roman" w:cs="Times New Roman"/>
              </w:rPr>
            </w:pPr>
            <w:r w:rsidRPr="008A0BF6">
              <w:rPr>
                <w:rFonts w:ascii="Times New Roman" w:eastAsia="Times New Roman" w:hAnsi="Times New Roman" w:cs="Times New Roman"/>
              </w:rPr>
              <w:t xml:space="preserve">Tiekėjo pavadinimas </w:t>
            </w:r>
            <w:r w:rsidRPr="008A0BF6">
              <w:rPr>
                <w:rFonts w:ascii="Times New Roman" w:eastAsia="Times New Roman" w:hAnsi="Times New Roman" w:cs="Times New Roman"/>
                <w:i/>
              </w:rPr>
              <w:t>(jei pasiūlymą pateikia  ūkio subjektų grupė, nurodyti visų grupės partnerių pavadinimus)</w:t>
            </w:r>
          </w:p>
        </w:tc>
        <w:tc>
          <w:tcPr>
            <w:tcW w:w="3544" w:type="dxa"/>
            <w:tcBorders>
              <w:top w:val="single" w:sz="4" w:space="0" w:color="auto"/>
              <w:left w:val="single" w:sz="4" w:space="0" w:color="auto"/>
              <w:bottom w:val="single" w:sz="4" w:space="0" w:color="auto"/>
              <w:right w:val="single" w:sz="4" w:space="0" w:color="auto"/>
            </w:tcBorders>
          </w:tcPr>
          <w:p w14:paraId="52BF703C" w14:textId="77777777" w:rsidR="006922E4" w:rsidRPr="008A0BF6" w:rsidRDefault="006922E4" w:rsidP="00E116C9">
            <w:pPr>
              <w:spacing w:after="0" w:line="240" w:lineRule="auto"/>
              <w:rPr>
                <w:rFonts w:ascii="Times New Roman" w:eastAsia="Times New Roman" w:hAnsi="Times New Roman" w:cs="Times New Roman"/>
              </w:rPr>
            </w:pPr>
          </w:p>
          <w:p w14:paraId="15417EA6" w14:textId="77777777" w:rsidR="006922E4" w:rsidRPr="008A0BF6" w:rsidRDefault="006922E4" w:rsidP="00E116C9">
            <w:pPr>
              <w:spacing w:after="0" w:line="240" w:lineRule="auto"/>
              <w:rPr>
                <w:rFonts w:ascii="Times New Roman" w:eastAsia="Times New Roman" w:hAnsi="Times New Roman" w:cs="Times New Roman"/>
              </w:rPr>
            </w:pPr>
          </w:p>
        </w:tc>
      </w:tr>
      <w:tr w:rsidR="006922E4" w:rsidRPr="008A0BF6" w14:paraId="4AE1AB7E" w14:textId="77777777" w:rsidTr="00424E8C">
        <w:tc>
          <w:tcPr>
            <w:tcW w:w="5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06BFFA" w14:textId="77777777" w:rsidR="006922E4" w:rsidRPr="008A0BF6" w:rsidRDefault="006922E4" w:rsidP="00E116C9">
            <w:pPr>
              <w:spacing w:after="0" w:line="240" w:lineRule="auto"/>
              <w:rPr>
                <w:rFonts w:ascii="Times New Roman" w:eastAsia="Times New Roman" w:hAnsi="Times New Roman" w:cs="Times New Roman"/>
              </w:rPr>
            </w:pPr>
            <w:r w:rsidRPr="008A0BF6">
              <w:rPr>
                <w:rFonts w:ascii="Times New Roman" w:eastAsia="Times New Roman" w:hAnsi="Times New Roman" w:cs="Times New Roman"/>
              </w:rPr>
              <w:t xml:space="preserve">Tiekėjo įmonės kodas </w:t>
            </w:r>
            <w:r w:rsidRPr="008A0BF6">
              <w:rPr>
                <w:rFonts w:ascii="Times New Roman" w:eastAsia="Times New Roman" w:hAnsi="Times New Roman" w:cs="Times New Roman"/>
                <w:i/>
              </w:rPr>
              <w:t>(jei pasiūlymą pateikia  ūkio subjektų grupė, nurodyti visų grupės partnerių įmonių kodus)</w:t>
            </w:r>
          </w:p>
        </w:tc>
        <w:tc>
          <w:tcPr>
            <w:tcW w:w="3544" w:type="dxa"/>
            <w:tcBorders>
              <w:top w:val="single" w:sz="4" w:space="0" w:color="auto"/>
              <w:left w:val="single" w:sz="4" w:space="0" w:color="auto"/>
              <w:bottom w:val="single" w:sz="4" w:space="0" w:color="auto"/>
              <w:right w:val="single" w:sz="4" w:space="0" w:color="auto"/>
            </w:tcBorders>
          </w:tcPr>
          <w:p w14:paraId="55FFA173" w14:textId="77777777" w:rsidR="006922E4" w:rsidRPr="008A0BF6" w:rsidRDefault="006922E4" w:rsidP="00E116C9">
            <w:pPr>
              <w:spacing w:after="0" w:line="240" w:lineRule="auto"/>
              <w:rPr>
                <w:rFonts w:ascii="Times New Roman" w:eastAsia="Times New Roman" w:hAnsi="Times New Roman" w:cs="Times New Roman"/>
              </w:rPr>
            </w:pPr>
          </w:p>
        </w:tc>
      </w:tr>
      <w:tr w:rsidR="006922E4" w:rsidRPr="008A0BF6" w14:paraId="0FD1E233" w14:textId="77777777" w:rsidTr="00424E8C">
        <w:tc>
          <w:tcPr>
            <w:tcW w:w="5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7CDE22" w14:textId="77777777" w:rsidR="006922E4" w:rsidRPr="008A0BF6" w:rsidRDefault="006922E4" w:rsidP="00E116C9">
            <w:pPr>
              <w:spacing w:after="0" w:line="240" w:lineRule="auto"/>
              <w:rPr>
                <w:rFonts w:ascii="Times New Roman" w:eastAsia="Times New Roman" w:hAnsi="Times New Roman" w:cs="Times New Roman"/>
              </w:rPr>
            </w:pPr>
            <w:r w:rsidRPr="008A0BF6">
              <w:rPr>
                <w:rFonts w:ascii="Times New Roman" w:eastAsia="Times New Roman" w:hAnsi="Times New Roman" w:cs="Times New Roman"/>
              </w:rPr>
              <w:t xml:space="preserve">Tiekėjo adresas </w:t>
            </w:r>
            <w:r w:rsidRPr="008A0BF6">
              <w:rPr>
                <w:rFonts w:ascii="Times New Roman" w:eastAsia="Times New Roman" w:hAnsi="Times New Roman" w:cs="Times New Roman"/>
                <w:i/>
              </w:rPr>
              <w:t>(jei pasiūlymą pateikia  ūkio subjektų grupė, nurodyti visų grupės partnerių pavadinimus)</w:t>
            </w:r>
          </w:p>
        </w:tc>
        <w:tc>
          <w:tcPr>
            <w:tcW w:w="3544" w:type="dxa"/>
            <w:tcBorders>
              <w:top w:val="single" w:sz="4" w:space="0" w:color="auto"/>
              <w:left w:val="single" w:sz="4" w:space="0" w:color="auto"/>
              <w:bottom w:val="single" w:sz="4" w:space="0" w:color="auto"/>
              <w:right w:val="single" w:sz="4" w:space="0" w:color="auto"/>
            </w:tcBorders>
          </w:tcPr>
          <w:p w14:paraId="2762A4A1" w14:textId="77777777" w:rsidR="006922E4" w:rsidRPr="008A0BF6" w:rsidRDefault="006922E4" w:rsidP="00E116C9">
            <w:pPr>
              <w:spacing w:after="0" w:line="240" w:lineRule="auto"/>
              <w:rPr>
                <w:rFonts w:ascii="Times New Roman" w:eastAsia="Times New Roman" w:hAnsi="Times New Roman" w:cs="Times New Roman"/>
              </w:rPr>
            </w:pPr>
          </w:p>
          <w:p w14:paraId="0E528C02" w14:textId="77777777" w:rsidR="006922E4" w:rsidRPr="008A0BF6" w:rsidRDefault="006922E4" w:rsidP="00E116C9">
            <w:pPr>
              <w:spacing w:after="0" w:line="240" w:lineRule="auto"/>
              <w:rPr>
                <w:rFonts w:ascii="Times New Roman" w:eastAsia="Times New Roman" w:hAnsi="Times New Roman" w:cs="Times New Roman"/>
              </w:rPr>
            </w:pPr>
          </w:p>
        </w:tc>
      </w:tr>
      <w:tr w:rsidR="006922E4" w:rsidRPr="008A0BF6" w14:paraId="100438D8" w14:textId="77777777" w:rsidTr="00424E8C">
        <w:tc>
          <w:tcPr>
            <w:tcW w:w="5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F7E38" w14:textId="77777777" w:rsidR="006922E4" w:rsidRPr="008A0BF6" w:rsidRDefault="006922E4" w:rsidP="00E116C9">
            <w:pPr>
              <w:spacing w:after="0" w:line="240" w:lineRule="auto"/>
              <w:rPr>
                <w:rFonts w:ascii="Times New Roman" w:eastAsia="Times New Roman" w:hAnsi="Times New Roman" w:cs="Times New Roman"/>
              </w:rPr>
            </w:pPr>
            <w:r w:rsidRPr="008A0BF6">
              <w:rPr>
                <w:rFonts w:ascii="Times New Roman" w:eastAsia="Times New Roman" w:hAnsi="Times New Roman" w:cs="Times New Roman"/>
              </w:rPr>
              <w:t>Kontaktinio asmens vardas, pavardė</w:t>
            </w:r>
          </w:p>
        </w:tc>
        <w:tc>
          <w:tcPr>
            <w:tcW w:w="3544" w:type="dxa"/>
            <w:tcBorders>
              <w:top w:val="single" w:sz="4" w:space="0" w:color="auto"/>
              <w:left w:val="single" w:sz="4" w:space="0" w:color="auto"/>
              <w:bottom w:val="single" w:sz="4" w:space="0" w:color="auto"/>
              <w:right w:val="single" w:sz="4" w:space="0" w:color="auto"/>
            </w:tcBorders>
          </w:tcPr>
          <w:p w14:paraId="75F9ECF4" w14:textId="77777777" w:rsidR="006922E4" w:rsidRPr="008A0BF6" w:rsidRDefault="006922E4" w:rsidP="00E116C9">
            <w:pPr>
              <w:spacing w:after="0" w:line="240" w:lineRule="auto"/>
              <w:rPr>
                <w:rFonts w:ascii="Times New Roman" w:eastAsia="Times New Roman" w:hAnsi="Times New Roman" w:cs="Times New Roman"/>
              </w:rPr>
            </w:pPr>
          </w:p>
        </w:tc>
      </w:tr>
      <w:tr w:rsidR="006922E4" w:rsidRPr="008A0BF6" w14:paraId="34733C01" w14:textId="77777777" w:rsidTr="00424E8C">
        <w:trPr>
          <w:trHeight w:val="177"/>
        </w:trPr>
        <w:tc>
          <w:tcPr>
            <w:tcW w:w="5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565C0" w14:textId="77777777" w:rsidR="006922E4" w:rsidRPr="008A0BF6" w:rsidRDefault="006922E4" w:rsidP="00E116C9">
            <w:pPr>
              <w:spacing w:after="0" w:line="240" w:lineRule="auto"/>
              <w:rPr>
                <w:rFonts w:ascii="Times New Roman" w:eastAsia="Times New Roman" w:hAnsi="Times New Roman" w:cs="Times New Roman"/>
              </w:rPr>
            </w:pPr>
            <w:r w:rsidRPr="008A0BF6">
              <w:rPr>
                <w:rFonts w:ascii="Times New Roman" w:eastAsia="Times New Roman" w:hAnsi="Times New Roman" w:cs="Times New Roman"/>
              </w:rPr>
              <w:t>Kontaktinio asmens telefono numeris</w:t>
            </w:r>
          </w:p>
        </w:tc>
        <w:tc>
          <w:tcPr>
            <w:tcW w:w="3544" w:type="dxa"/>
            <w:tcBorders>
              <w:top w:val="single" w:sz="4" w:space="0" w:color="auto"/>
              <w:left w:val="single" w:sz="4" w:space="0" w:color="auto"/>
              <w:bottom w:val="single" w:sz="4" w:space="0" w:color="auto"/>
              <w:right w:val="single" w:sz="4" w:space="0" w:color="auto"/>
            </w:tcBorders>
          </w:tcPr>
          <w:p w14:paraId="231D41D5" w14:textId="77777777" w:rsidR="006922E4" w:rsidRPr="008A0BF6" w:rsidRDefault="006922E4" w:rsidP="00E116C9">
            <w:pPr>
              <w:spacing w:after="0" w:line="240" w:lineRule="auto"/>
              <w:rPr>
                <w:rFonts w:ascii="Times New Roman" w:eastAsia="Times New Roman" w:hAnsi="Times New Roman" w:cs="Times New Roman"/>
              </w:rPr>
            </w:pPr>
          </w:p>
        </w:tc>
      </w:tr>
      <w:tr w:rsidR="006922E4" w:rsidRPr="008A0BF6" w14:paraId="034A1F49" w14:textId="77777777" w:rsidTr="00424E8C">
        <w:tc>
          <w:tcPr>
            <w:tcW w:w="5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D1D1F9" w14:textId="77777777" w:rsidR="006922E4" w:rsidRPr="008A0BF6" w:rsidRDefault="006922E4" w:rsidP="00E116C9">
            <w:pPr>
              <w:spacing w:after="0" w:line="240" w:lineRule="auto"/>
              <w:rPr>
                <w:rFonts w:ascii="Times New Roman" w:eastAsia="Times New Roman" w:hAnsi="Times New Roman" w:cs="Times New Roman"/>
              </w:rPr>
            </w:pPr>
            <w:r w:rsidRPr="008A0BF6">
              <w:rPr>
                <w:rFonts w:ascii="Times New Roman" w:eastAsia="Times New Roman" w:hAnsi="Times New Roman" w:cs="Times New Roman"/>
              </w:rPr>
              <w:t>Kontaktinio asmens el. pašto adresas</w:t>
            </w:r>
          </w:p>
        </w:tc>
        <w:tc>
          <w:tcPr>
            <w:tcW w:w="3544" w:type="dxa"/>
            <w:tcBorders>
              <w:top w:val="single" w:sz="4" w:space="0" w:color="auto"/>
              <w:left w:val="single" w:sz="4" w:space="0" w:color="auto"/>
              <w:bottom w:val="single" w:sz="4" w:space="0" w:color="auto"/>
              <w:right w:val="single" w:sz="4" w:space="0" w:color="auto"/>
            </w:tcBorders>
          </w:tcPr>
          <w:p w14:paraId="63710E9A" w14:textId="77777777" w:rsidR="006922E4" w:rsidRPr="008A0BF6" w:rsidRDefault="006922E4" w:rsidP="00E116C9">
            <w:pPr>
              <w:spacing w:after="0" w:line="240" w:lineRule="auto"/>
              <w:rPr>
                <w:rFonts w:ascii="Times New Roman" w:eastAsia="Times New Roman" w:hAnsi="Times New Roman" w:cs="Times New Roman"/>
              </w:rPr>
            </w:pPr>
          </w:p>
        </w:tc>
      </w:tr>
      <w:tr w:rsidR="00242363" w:rsidRPr="008A0BF6" w14:paraId="5E84C956" w14:textId="77777777" w:rsidTr="00424E8C">
        <w:tc>
          <w:tcPr>
            <w:tcW w:w="5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2E6991" w14:textId="7B2D893E" w:rsidR="00242363" w:rsidRPr="008A0BF6" w:rsidRDefault="00242363" w:rsidP="00242363">
            <w:pPr>
              <w:spacing w:after="0" w:line="240" w:lineRule="auto"/>
              <w:rPr>
                <w:rFonts w:ascii="Times New Roman" w:eastAsia="Times New Roman" w:hAnsi="Times New Roman" w:cs="Times New Roman"/>
              </w:rPr>
            </w:pPr>
            <w:r w:rsidRPr="008A0BF6">
              <w:rPr>
                <w:rFonts w:ascii="Times New Roman" w:hAnsi="Times New Roman" w:cs="Times New Roman"/>
              </w:rPr>
              <w:t>Informacija, ar apie pas tiekėją, ir/arba jungtinės veiklos partnerį(ius), ir/arba subtiekėją(us), kurio(ių) pajėgumais remiamasi, yra sudaryta valdyba ar kitas kolegialus valdymo organas.</w:t>
            </w:r>
          </w:p>
        </w:tc>
        <w:tc>
          <w:tcPr>
            <w:tcW w:w="3544" w:type="dxa"/>
            <w:tcBorders>
              <w:top w:val="single" w:sz="4" w:space="0" w:color="auto"/>
              <w:left w:val="single" w:sz="4" w:space="0" w:color="auto"/>
              <w:bottom w:val="single" w:sz="4" w:space="0" w:color="auto"/>
              <w:right w:val="single" w:sz="4" w:space="0" w:color="auto"/>
            </w:tcBorders>
          </w:tcPr>
          <w:p w14:paraId="0B949780" w14:textId="6834DBE1" w:rsidR="00242363" w:rsidRPr="00242363" w:rsidRDefault="00242363" w:rsidP="00242363">
            <w:pPr>
              <w:spacing w:after="0" w:line="240" w:lineRule="auto"/>
              <w:jc w:val="center"/>
              <w:rPr>
                <w:rFonts w:ascii="Times New Roman" w:eastAsia="Times New Roman" w:hAnsi="Times New Roman" w:cs="Times New Roman"/>
                <w:color w:val="FF0000"/>
              </w:rPr>
            </w:pPr>
            <w:r w:rsidRPr="00242363">
              <w:rPr>
                <w:rFonts w:ascii="Times New Roman" w:eastAsia="Times New Roman" w:hAnsi="Times New Roman" w:cs="Times New Roman"/>
                <w:color w:val="FF0000"/>
              </w:rPr>
              <w:t>Taip/</w:t>
            </w:r>
            <w:r>
              <w:rPr>
                <w:rFonts w:ascii="Times New Roman" w:eastAsia="Times New Roman" w:hAnsi="Times New Roman" w:cs="Times New Roman"/>
                <w:color w:val="FF0000"/>
              </w:rPr>
              <w:t>N</w:t>
            </w:r>
            <w:r w:rsidRPr="00242363">
              <w:rPr>
                <w:rFonts w:ascii="Times New Roman" w:eastAsia="Times New Roman" w:hAnsi="Times New Roman" w:cs="Times New Roman"/>
                <w:color w:val="FF0000"/>
              </w:rPr>
              <w:t>e</w:t>
            </w:r>
          </w:p>
        </w:tc>
      </w:tr>
      <w:tr w:rsidR="00242363" w:rsidRPr="008A0BF6" w14:paraId="6EDE7FF5" w14:textId="77777777" w:rsidTr="00424E8C">
        <w:tc>
          <w:tcPr>
            <w:tcW w:w="5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A5EDF0" w14:textId="1CF707DC" w:rsidR="00242363" w:rsidRPr="008A0BF6" w:rsidRDefault="00242363" w:rsidP="00242363">
            <w:pPr>
              <w:spacing w:after="0" w:line="240" w:lineRule="auto"/>
              <w:rPr>
                <w:rFonts w:ascii="Times New Roman" w:eastAsia="Times New Roman" w:hAnsi="Times New Roman" w:cs="Times New Roman"/>
              </w:rPr>
            </w:pPr>
            <w:r w:rsidRPr="008A0BF6">
              <w:rPr>
                <w:rFonts w:ascii="Times New Roman" w:hAnsi="Times New Roman" w:cs="Times New Roman"/>
              </w:rPr>
              <w:t>Informacija, ar apie pas tiekėją ir/arba jungtinės veiklos partnerį(ius), ir/arba subtiekėją(us), kurio(ių) pajėgumais remiamasi, yra sudaryta stebėtojų taryba ar kitas kolegialus stebėjimo organas.</w:t>
            </w:r>
          </w:p>
        </w:tc>
        <w:tc>
          <w:tcPr>
            <w:tcW w:w="3544" w:type="dxa"/>
            <w:tcBorders>
              <w:top w:val="single" w:sz="4" w:space="0" w:color="auto"/>
              <w:left w:val="single" w:sz="4" w:space="0" w:color="auto"/>
              <w:bottom w:val="single" w:sz="4" w:space="0" w:color="auto"/>
              <w:right w:val="single" w:sz="4" w:space="0" w:color="auto"/>
            </w:tcBorders>
          </w:tcPr>
          <w:p w14:paraId="04A5FCC3" w14:textId="23C4FCC8" w:rsidR="00242363" w:rsidRPr="00242363" w:rsidRDefault="00242363" w:rsidP="00242363">
            <w:pPr>
              <w:spacing w:after="0" w:line="240" w:lineRule="auto"/>
              <w:jc w:val="center"/>
              <w:rPr>
                <w:rFonts w:ascii="Times New Roman" w:eastAsia="Times New Roman" w:hAnsi="Times New Roman" w:cs="Times New Roman"/>
                <w:color w:val="FF0000"/>
              </w:rPr>
            </w:pPr>
            <w:r w:rsidRPr="00242363">
              <w:rPr>
                <w:rFonts w:ascii="Times New Roman" w:eastAsia="Times New Roman" w:hAnsi="Times New Roman" w:cs="Times New Roman"/>
                <w:color w:val="FF0000"/>
              </w:rPr>
              <w:t>Taip/</w:t>
            </w:r>
            <w:r>
              <w:rPr>
                <w:rFonts w:ascii="Times New Roman" w:eastAsia="Times New Roman" w:hAnsi="Times New Roman" w:cs="Times New Roman"/>
                <w:color w:val="FF0000"/>
              </w:rPr>
              <w:t>N</w:t>
            </w:r>
            <w:r w:rsidRPr="00242363">
              <w:rPr>
                <w:rFonts w:ascii="Times New Roman" w:eastAsia="Times New Roman" w:hAnsi="Times New Roman" w:cs="Times New Roman"/>
                <w:color w:val="FF0000"/>
              </w:rPr>
              <w:t>e</w:t>
            </w:r>
          </w:p>
        </w:tc>
      </w:tr>
    </w:tbl>
    <w:p w14:paraId="7BBF086D" w14:textId="77777777" w:rsidR="00010B2B" w:rsidRDefault="00010B2B" w:rsidP="0020413F">
      <w:pPr>
        <w:spacing w:after="0" w:line="240" w:lineRule="auto"/>
        <w:ind w:right="424"/>
        <w:jc w:val="both"/>
        <w:rPr>
          <w:rFonts w:ascii="Times New Roman" w:eastAsia="Times New Roman" w:hAnsi="Times New Roman" w:cs="Times New Roman"/>
          <w:i/>
          <w:iCs/>
        </w:rPr>
      </w:pPr>
    </w:p>
    <w:p w14:paraId="4FC52478" w14:textId="7F06C254" w:rsidR="0020413F" w:rsidRPr="008A0BF6" w:rsidRDefault="0020413F" w:rsidP="006922E4">
      <w:pPr>
        <w:spacing w:after="0" w:line="240" w:lineRule="auto"/>
        <w:rPr>
          <w:rFonts w:ascii="Times New Roman" w:eastAsia="Times New Roman" w:hAnsi="Times New Roman" w:cs="Times New Roman"/>
        </w:rPr>
      </w:pPr>
      <w:r>
        <w:rPr>
          <w:rFonts w:ascii="Times New Roman" w:eastAsia="Times New Roman" w:hAnsi="Times New Roman" w:cs="Times New Roman"/>
          <w:i/>
          <w:iCs/>
        </w:rPr>
        <w:t>1.</w:t>
      </w:r>
      <w:r w:rsidR="00B74717">
        <w:rPr>
          <w:rFonts w:ascii="Times New Roman" w:eastAsia="Times New Roman" w:hAnsi="Times New Roman" w:cs="Times New Roman"/>
          <w:i/>
          <w:iCs/>
        </w:rPr>
        <w:t>2</w:t>
      </w:r>
      <w:r>
        <w:rPr>
          <w:rFonts w:ascii="Times New Roman" w:eastAsia="Times New Roman" w:hAnsi="Times New Roman" w:cs="Times New Roman"/>
          <w:i/>
          <w:iCs/>
        </w:rPr>
        <w:t>.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3544"/>
      </w:tblGrid>
      <w:tr w:rsidR="006922E4" w:rsidRPr="008A0BF6" w14:paraId="6851F942" w14:textId="77777777" w:rsidTr="00424E8C">
        <w:tc>
          <w:tcPr>
            <w:tcW w:w="5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667F1" w14:textId="77777777" w:rsidR="006922E4" w:rsidRPr="008A0BF6" w:rsidRDefault="006922E4" w:rsidP="00E116C9">
            <w:pPr>
              <w:spacing w:after="0" w:line="240" w:lineRule="auto"/>
              <w:rPr>
                <w:rFonts w:ascii="Times New Roman" w:eastAsia="Times New Roman" w:hAnsi="Times New Roman" w:cs="Times New Roman"/>
              </w:rPr>
            </w:pPr>
            <w:r w:rsidRPr="008A0BF6">
              <w:rPr>
                <w:rFonts w:ascii="Times New Roman" w:eastAsia="Times New Roman" w:hAnsi="Times New Roman" w:cs="Times New Roman"/>
              </w:rPr>
              <w:t xml:space="preserve">Subtiekėjo (-ų) pavadinimas (-ai) </w:t>
            </w:r>
          </w:p>
        </w:tc>
        <w:tc>
          <w:tcPr>
            <w:tcW w:w="3544" w:type="dxa"/>
            <w:tcBorders>
              <w:top w:val="single" w:sz="4" w:space="0" w:color="auto"/>
              <w:left w:val="single" w:sz="4" w:space="0" w:color="auto"/>
              <w:bottom w:val="single" w:sz="4" w:space="0" w:color="auto"/>
              <w:right w:val="single" w:sz="4" w:space="0" w:color="auto"/>
            </w:tcBorders>
          </w:tcPr>
          <w:p w14:paraId="50EE7D83" w14:textId="77777777" w:rsidR="006922E4" w:rsidRPr="008A0BF6" w:rsidRDefault="006922E4" w:rsidP="00E116C9">
            <w:pPr>
              <w:spacing w:after="0" w:line="240" w:lineRule="auto"/>
              <w:rPr>
                <w:rFonts w:ascii="Times New Roman" w:eastAsia="Times New Roman" w:hAnsi="Times New Roman" w:cs="Times New Roman"/>
              </w:rPr>
            </w:pPr>
          </w:p>
        </w:tc>
      </w:tr>
      <w:tr w:rsidR="006922E4" w:rsidRPr="008A0BF6" w14:paraId="5DC5BA1E" w14:textId="77777777" w:rsidTr="00424E8C">
        <w:tc>
          <w:tcPr>
            <w:tcW w:w="5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D43DAF" w14:textId="77777777" w:rsidR="006922E4" w:rsidRPr="008A0BF6" w:rsidRDefault="006922E4" w:rsidP="00E116C9">
            <w:pPr>
              <w:spacing w:after="0" w:line="240" w:lineRule="auto"/>
              <w:rPr>
                <w:rFonts w:ascii="Times New Roman" w:eastAsia="Times New Roman" w:hAnsi="Times New Roman" w:cs="Times New Roman"/>
              </w:rPr>
            </w:pPr>
            <w:r w:rsidRPr="008A0BF6">
              <w:rPr>
                <w:rFonts w:ascii="Times New Roman" w:eastAsia="Times New Roman" w:hAnsi="Times New Roman" w:cs="Times New Roman"/>
              </w:rPr>
              <w:t>Subtiekėjo (-ų) (</w:t>
            </w:r>
            <w:r w:rsidRPr="008A0BF6">
              <w:rPr>
                <w:rFonts w:ascii="Times New Roman" w:eastAsia="Times New Roman" w:hAnsi="Times New Roman" w:cs="Times New Roman"/>
              </w:rPr>
              <w:noBreakHyphen/>
              <w:t xml:space="preserve">ų) adresas (-ai) </w:t>
            </w:r>
          </w:p>
        </w:tc>
        <w:tc>
          <w:tcPr>
            <w:tcW w:w="3544" w:type="dxa"/>
            <w:tcBorders>
              <w:top w:val="single" w:sz="4" w:space="0" w:color="auto"/>
              <w:left w:val="single" w:sz="4" w:space="0" w:color="auto"/>
              <w:bottom w:val="single" w:sz="4" w:space="0" w:color="auto"/>
              <w:right w:val="single" w:sz="4" w:space="0" w:color="auto"/>
            </w:tcBorders>
          </w:tcPr>
          <w:p w14:paraId="084F1AD9" w14:textId="77777777" w:rsidR="006922E4" w:rsidRPr="008A0BF6" w:rsidRDefault="006922E4" w:rsidP="00E116C9">
            <w:pPr>
              <w:spacing w:after="0" w:line="240" w:lineRule="auto"/>
              <w:rPr>
                <w:rFonts w:ascii="Times New Roman" w:eastAsia="Times New Roman" w:hAnsi="Times New Roman" w:cs="Times New Roman"/>
              </w:rPr>
            </w:pPr>
          </w:p>
        </w:tc>
      </w:tr>
      <w:tr w:rsidR="006922E4" w:rsidRPr="008A0BF6" w14:paraId="631A61ED" w14:textId="77777777" w:rsidTr="00424E8C">
        <w:tc>
          <w:tcPr>
            <w:tcW w:w="5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81EF16" w14:textId="77777777" w:rsidR="006922E4" w:rsidRPr="008A0BF6" w:rsidRDefault="006922E4" w:rsidP="00E116C9">
            <w:pPr>
              <w:spacing w:after="0" w:line="240" w:lineRule="auto"/>
              <w:rPr>
                <w:rFonts w:ascii="Times New Roman" w:eastAsia="Times New Roman" w:hAnsi="Times New Roman" w:cs="Times New Roman"/>
              </w:rPr>
            </w:pPr>
            <w:r w:rsidRPr="008A0BF6">
              <w:rPr>
                <w:rFonts w:ascii="Times New Roman" w:eastAsia="Times New Roman" w:hAnsi="Times New Roman" w:cs="Times New Roman"/>
              </w:rPr>
              <w:t xml:space="preserve">Subtiekėjui (-ams) tenkančių įsipareigojimų dalies aprašymas </w:t>
            </w:r>
          </w:p>
        </w:tc>
        <w:tc>
          <w:tcPr>
            <w:tcW w:w="3544" w:type="dxa"/>
            <w:tcBorders>
              <w:top w:val="single" w:sz="4" w:space="0" w:color="auto"/>
              <w:left w:val="single" w:sz="4" w:space="0" w:color="auto"/>
              <w:bottom w:val="single" w:sz="4" w:space="0" w:color="auto"/>
              <w:right w:val="single" w:sz="4" w:space="0" w:color="auto"/>
            </w:tcBorders>
          </w:tcPr>
          <w:p w14:paraId="64BDDED4" w14:textId="77777777" w:rsidR="006922E4" w:rsidRPr="008A0BF6" w:rsidRDefault="006922E4" w:rsidP="00E116C9">
            <w:pPr>
              <w:spacing w:after="0" w:line="240" w:lineRule="auto"/>
              <w:rPr>
                <w:rFonts w:ascii="Times New Roman" w:eastAsia="Times New Roman" w:hAnsi="Times New Roman" w:cs="Times New Roman"/>
              </w:rPr>
            </w:pPr>
          </w:p>
        </w:tc>
      </w:tr>
    </w:tbl>
    <w:p w14:paraId="050B9FB6" w14:textId="415A1ECE" w:rsidR="00242363" w:rsidRDefault="0020413F" w:rsidP="006922E4">
      <w:pPr>
        <w:spacing w:after="0" w:line="240" w:lineRule="auto"/>
        <w:ind w:right="424"/>
        <w:jc w:val="both"/>
        <w:rPr>
          <w:rFonts w:ascii="Times New Roman" w:eastAsia="Times New Roman" w:hAnsi="Times New Roman" w:cs="Times New Roman"/>
          <w:i/>
          <w:sz w:val="18"/>
          <w:szCs w:val="18"/>
        </w:rPr>
      </w:pPr>
      <w:r w:rsidRPr="00987E36">
        <w:rPr>
          <w:rFonts w:ascii="Times New Roman" w:eastAsia="Times New Roman" w:hAnsi="Times New Roman" w:cs="Times New Roman"/>
          <w:i/>
          <w:sz w:val="18"/>
          <w:szCs w:val="18"/>
        </w:rPr>
        <w:t xml:space="preserve"> Pastab</w:t>
      </w:r>
      <w:r w:rsidR="00242363">
        <w:rPr>
          <w:rFonts w:ascii="Times New Roman" w:eastAsia="Times New Roman" w:hAnsi="Times New Roman" w:cs="Times New Roman"/>
          <w:i/>
          <w:sz w:val="18"/>
          <w:szCs w:val="18"/>
        </w:rPr>
        <w:t>os:</w:t>
      </w:r>
    </w:p>
    <w:p w14:paraId="062BA50E" w14:textId="395C9C47" w:rsidR="006922E4" w:rsidRDefault="00242363" w:rsidP="00242363">
      <w:pPr>
        <w:spacing w:after="0" w:line="240" w:lineRule="auto"/>
        <w:ind w:right="424" w:firstLine="360"/>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1. </w:t>
      </w:r>
      <w:r w:rsidR="0020413F" w:rsidRPr="00987E36">
        <w:rPr>
          <w:rFonts w:ascii="Times New Roman" w:eastAsia="Times New Roman" w:hAnsi="Times New Roman" w:cs="Times New Roman"/>
          <w:i/>
          <w:sz w:val="18"/>
          <w:szCs w:val="18"/>
        </w:rPr>
        <w:t xml:space="preserve">Pildoma, jei ketinama pasitelkti </w:t>
      </w:r>
      <w:r w:rsidR="00C27E16" w:rsidRPr="00C27E16">
        <w:rPr>
          <w:rFonts w:ascii="Times New Roman" w:eastAsia="Times New Roman" w:hAnsi="Times New Roman" w:cs="Times New Roman"/>
          <w:i/>
          <w:sz w:val="18"/>
          <w:szCs w:val="18"/>
        </w:rPr>
        <w:t>treči</w:t>
      </w:r>
      <w:r w:rsidR="00C27E16">
        <w:rPr>
          <w:rFonts w:ascii="Times New Roman" w:eastAsia="Times New Roman" w:hAnsi="Times New Roman" w:cs="Times New Roman"/>
          <w:i/>
          <w:sz w:val="18"/>
          <w:szCs w:val="18"/>
        </w:rPr>
        <w:t>uo</w:t>
      </w:r>
      <w:r w:rsidR="00C27E16" w:rsidRPr="00C27E16">
        <w:rPr>
          <w:rFonts w:ascii="Times New Roman" w:eastAsia="Times New Roman" w:hAnsi="Times New Roman" w:cs="Times New Roman"/>
          <w:i/>
          <w:sz w:val="18"/>
          <w:szCs w:val="18"/>
        </w:rPr>
        <w:t>s</w:t>
      </w:r>
      <w:r w:rsidR="00C27E16">
        <w:rPr>
          <w:rFonts w:ascii="Times New Roman" w:eastAsia="Times New Roman" w:hAnsi="Times New Roman" w:cs="Times New Roman"/>
          <w:i/>
          <w:sz w:val="18"/>
          <w:szCs w:val="18"/>
        </w:rPr>
        <w:t>ius</w:t>
      </w:r>
      <w:r w:rsidR="00C27E16" w:rsidRPr="00C27E16">
        <w:rPr>
          <w:rFonts w:ascii="Times New Roman" w:eastAsia="Times New Roman" w:hAnsi="Times New Roman" w:cs="Times New Roman"/>
          <w:i/>
          <w:sz w:val="18"/>
          <w:szCs w:val="18"/>
        </w:rPr>
        <w:t xml:space="preserve"> asm</w:t>
      </w:r>
      <w:r w:rsidR="00C27E16">
        <w:rPr>
          <w:rFonts w:ascii="Times New Roman" w:eastAsia="Times New Roman" w:hAnsi="Times New Roman" w:cs="Times New Roman"/>
          <w:i/>
          <w:sz w:val="18"/>
          <w:szCs w:val="18"/>
        </w:rPr>
        <w:t>enis</w:t>
      </w:r>
      <w:r w:rsidR="00C27E16" w:rsidRPr="00C27E16">
        <w:rPr>
          <w:rFonts w:ascii="Times New Roman" w:eastAsia="Times New Roman" w:hAnsi="Times New Roman" w:cs="Times New Roman"/>
          <w:i/>
          <w:sz w:val="18"/>
          <w:szCs w:val="18"/>
        </w:rPr>
        <w:t xml:space="preserve"> tiems sutartiniams įsipareigojimams, kuriems nekeliami kvalifikaciniai reikalavimai, atlikti. </w:t>
      </w:r>
    </w:p>
    <w:p w14:paraId="4D5E2CD9" w14:textId="30E428A9" w:rsidR="00BD47D9" w:rsidRPr="00242363" w:rsidRDefault="00242363" w:rsidP="00242363">
      <w:pPr>
        <w:spacing w:after="0" w:line="240" w:lineRule="auto"/>
        <w:ind w:right="424" w:firstLine="360"/>
        <w:jc w:val="both"/>
        <w:rPr>
          <w:rFonts w:ascii="Times New Roman" w:eastAsia="Times New Roman" w:hAnsi="Times New Roman" w:cs="Times New Roman"/>
          <w:i/>
          <w:sz w:val="18"/>
          <w:szCs w:val="18"/>
        </w:rPr>
      </w:pPr>
      <w:r w:rsidRPr="00242363">
        <w:rPr>
          <w:rFonts w:ascii="Times New Roman" w:eastAsia="Times New Roman" w:hAnsi="Times New Roman" w:cs="Times New Roman"/>
          <w:i/>
          <w:sz w:val="18"/>
          <w:szCs w:val="18"/>
        </w:rPr>
        <w:t xml:space="preserve">2. </w:t>
      </w:r>
      <w:r w:rsidR="00BD47D9" w:rsidRPr="00242363">
        <w:rPr>
          <w:rFonts w:ascii="Times New Roman" w:eastAsia="Times New Roman" w:hAnsi="Times New Roman" w:cs="Times New Roman"/>
          <w:i/>
          <w:sz w:val="18"/>
          <w:szCs w:val="18"/>
        </w:rPr>
        <w:t>Kartu su pasiūlymu Tiekėjas</w:t>
      </w:r>
      <w:r w:rsidR="00BD47D9" w:rsidRPr="00242363">
        <w:rPr>
          <w:rFonts w:ascii="Times New Roman" w:eastAsia="Times New Roman" w:hAnsi="Times New Roman" w:cs="Times New Roman"/>
          <w:b/>
          <w:bCs/>
          <w:i/>
          <w:sz w:val="18"/>
          <w:szCs w:val="18"/>
        </w:rPr>
        <w:t xml:space="preserve"> neturi</w:t>
      </w:r>
      <w:r w:rsidR="00BD47D9" w:rsidRPr="00242363">
        <w:rPr>
          <w:rFonts w:ascii="Times New Roman" w:eastAsia="Times New Roman" w:hAnsi="Times New Roman" w:cs="Times New Roman"/>
          <w:i/>
          <w:sz w:val="18"/>
          <w:szCs w:val="18"/>
        </w:rPr>
        <w:t xml:space="preserve"> pateikti subtiekėjo (-ų) daliai užpildyto EBVPD.</w:t>
      </w:r>
    </w:p>
    <w:p w14:paraId="2ADDE266" w14:textId="77777777" w:rsidR="0020413F" w:rsidRPr="008A0BF6" w:rsidRDefault="0020413F" w:rsidP="006922E4">
      <w:pPr>
        <w:spacing w:after="0" w:line="240" w:lineRule="auto"/>
        <w:ind w:right="424"/>
        <w:jc w:val="both"/>
        <w:rPr>
          <w:rFonts w:ascii="Times New Roman" w:eastAsia="Times New Roman" w:hAnsi="Times New Roman" w:cs="Times New Roman"/>
          <w:i/>
          <w:iCs/>
        </w:rPr>
      </w:pPr>
    </w:p>
    <w:p w14:paraId="7CFFA524" w14:textId="77777777" w:rsidR="009D76C7" w:rsidRPr="009D76C7" w:rsidRDefault="009D76C7" w:rsidP="003B56F9">
      <w:pPr>
        <w:spacing w:after="0" w:line="240" w:lineRule="auto"/>
        <w:ind w:right="424"/>
        <w:jc w:val="both"/>
        <w:rPr>
          <w:rFonts w:ascii="Times New Roman" w:eastAsia="Times New Roman" w:hAnsi="Times New Roman" w:cs="Times New Roman"/>
        </w:rPr>
      </w:pPr>
      <w:r w:rsidRPr="009D76C7">
        <w:rPr>
          <w:rFonts w:ascii="Times New Roman" w:eastAsia="Times New Roman" w:hAnsi="Times New Roman" w:cs="Times New Roman"/>
        </w:rPr>
        <w:t>1. Šiuo pasiūlymu pažymime, kad sutinkame su visomis pirkimo sąlygomis, nustatytomis:</w:t>
      </w:r>
    </w:p>
    <w:p w14:paraId="766F4199" w14:textId="77777777" w:rsidR="009D76C7" w:rsidRPr="009D76C7" w:rsidRDefault="009D76C7" w:rsidP="003B56F9">
      <w:pPr>
        <w:spacing w:after="0" w:line="240" w:lineRule="auto"/>
        <w:ind w:right="424"/>
        <w:jc w:val="both"/>
        <w:rPr>
          <w:rFonts w:ascii="Times New Roman" w:eastAsia="Times New Roman" w:hAnsi="Times New Roman" w:cs="Times New Roman"/>
        </w:rPr>
      </w:pPr>
      <w:r w:rsidRPr="009D76C7">
        <w:rPr>
          <w:rFonts w:ascii="Times New Roman" w:eastAsia="Times New Roman" w:hAnsi="Times New Roman" w:cs="Times New Roman"/>
        </w:rPr>
        <w:t>1.1. pirkimo sąlygose;</w:t>
      </w:r>
    </w:p>
    <w:p w14:paraId="25347D99" w14:textId="77777777" w:rsidR="009D76C7" w:rsidRPr="009D76C7" w:rsidRDefault="009D76C7" w:rsidP="003B56F9">
      <w:pPr>
        <w:spacing w:after="0" w:line="240" w:lineRule="auto"/>
        <w:ind w:right="424"/>
        <w:jc w:val="both"/>
        <w:rPr>
          <w:rFonts w:ascii="Times New Roman" w:eastAsia="Times New Roman" w:hAnsi="Times New Roman" w:cs="Times New Roman"/>
        </w:rPr>
      </w:pPr>
      <w:r w:rsidRPr="009D76C7">
        <w:rPr>
          <w:rFonts w:ascii="Times New Roman" w:eastAsia="Times New Roman" w:hAnsi="Times New Roman" w:cs="Times New Roman"/>
        </w:rPr>
        <w:t>1.2. kituose pirkimo dokumentuose (jų paaiškinimuose, papildymuose).</w:t>
      </w:r>
    </w:p>
    <w:p w14:paraId="69C32987" w14:textId="77777777" w:rsidR="009D76C7" w:rsidRPr="009D76C7" w:rsidRDefault="009D76C7" w:rsidP="003B56F9">
      <w:pPr>
        <w:spacing w:after="0" w:line="240" w:lineRule="auto"/>
        <w:ind w:right="424"/>
        <w:jc w:val="both"/>
        <w:rPr>
          <w:rFonts w:ascii="Times New Roman" w:eastAsia="Times New Roman" w:hAnsi="Times New Roman" w:cs="Times New Roman"/>
        </w:rPr>
      </w:pPr>
      <w:r w:rsidRPr="009D76C7">
        <w:rPr>
          <w:rFonts w:ascii="Times New Roman" w:eastAsia="Times New Roman" w:hAnsi="Times New Roman" w:cs="Times New Roman"/>
        </w:rPr>
        <w:t>Atsižvelgdami į pirkimo dokumentuose išdėstytas sąlygas, teikiame savo pasiūlymą. Jame nurodome techninę informaciją bei duomenis apie mūsų pasirengimą įvykdyti numatomą sudaryti pirkimo sutartį.</w:t>
      </w:r>
    </w:p>
    <w:p w14:paraId="75F16942" w14:textId="496006EE" w:rsidR="00472399" w:rsidRDefault="009D76C7" w:rsidP="003B56F9">
      <w:pPr>
        <w:spacing w:after="0" w:line="240" w:lineRule="auto"/>
        <w:ind w:right="424"/>
        <w:jc w:val="both"/>
        <w:rPr>
          <w:rFonts w:ascii="Times New Roman" w:eastAsia="Times New Roman" w:hAnsi="Times New Roman" w:cs="Times New Roman"/>
        </w:rPr>
      </w:pPr>
      <w:r w:rsidRPr="009D76C7">
        <w:rPr>
          <w:rFonts w:ascii="Times New Roman" w:eastAsia="Times New Roman" w:hAnsi="Times New Roman" w:cs="Times New Roman"/>
        </w:rPr>
        <w:t xml:space="preserve">2. Mes siūlome šias </w:t>
      </w:r>
      <w:r w:rsidRPr="00316F95">
        <w:rPr>
          <w:rFonts w:ascii="Times New Roman" w:eastAsia="Times New Roman" w:hAnsi="Times New Roman" w:cs="Times New Roman"/>
        </w:rPr>
        <w:t>prekes,</w:t>
      </w:r>
      <w:r w:rsidRPr="009D76C7">
        <w:rPr>
          <w:rFonts w:ascii="Times New Roman" w:eastAsia="Times New Roman" w:hAnsi="Times New Roman" w:cs="Times New Roman"/>
        </w:rPr>
        <w:t xml:space="preserve"> o į nurodytas kainas  įtrauktos visos išlaidos, būtinos tinkamam sutarties įvykdymui ir visi tiekėjo mokėtini mokesčiai: </w:t>
      </w:r>
    </w:p>
    <w:p w14:paraId="29EF5A34" w14:textId="5F1782B4" w:rsidR="00BD4463" w:rsidRPr="009D76C7" w:rsidRDefault="00BD4463" w:rsidP="00BD4463">
      <w:pPr>
        <w:spacing w:after="0" w:line="240" w:lineRule="auto"/>
        <w:ind w:right="424"/>
        <w:jc w:val="both"/>
        <w:rPr>
          <w:rFonts w:ascii="Times New Roman" w:eastAsia="Times New Roman" w:hAnsi="Times New Roman" w:cs="Times New Roman"/>
          <w:b/>
        </w:rPr>
      </w:pPr>
      <w:r w:rsidRPr="009D76C7">
        <w:rPr>
          <w:rFonts w:ascii="Times New Roman" w:eastAsia="Times New Roman" w:hAnsi="Times New Roman" w:cs="Times New Roman"/>
          <w:i/>
        </w:rPr>
        <w:t>2</w:t>
      </w:r>
      <w:r w:rsidR="00316F95">
        <w:rPr>
          <w:rFonts w:ascii="Times New Roman" w:eastAsia="Times New Roman" w:hAnsi="Times New Roman" w:cs="Times New Roman"/>
          <w:i/>
        </w:rPr>
        <w:t xml:space="preserve"> </w:t>
      </w:r>
      <w:r w:rsidRPr="009D76C7">
        <w:rPr>
          <w:rFonts w:ascii="Times New Roman" w:eastAsia="Times New Roman" w:hAnsi="Times New Roman" w:cs="Times New Roman"/>
          <w:i/>
        </w:rPr>
        <w:t>lentelė.</w:t>
      </w:r>
      <w:r w:rsidRPr="009D76C7">
        <w:rPr>
          <w:rFonts w:ascii="Times New Roman" w:eastAsia="Times New Roman" w:hAnsi="Times New Roman" w:cs="Times New Roman"/>
          <w:b/>
        </w:rPr>
        <w:t xml:space="preserve"> </w:t>
      </w:r>
      <w:r w:rsidR="00316F95">
        <w:rPr>
          <w:rFonts w:ascii="Times New Roman" w:eastAsia="Times New Roman" w:hAnsi="Times New Roman" w:cs="Times New Roman"/>
          <w:b/>
        </w:rPr>
        <w:t>Siūloma prekių kaina ir nuolaida</w:t>
      </w:r>
      <w:r w:rsidR="00F66A46">
        <w:rPr>
          <w:rFonts w:ascii="Times New Roman" w:eastAsia="Times New Roman" w:hAnsi="Times New Roman" w:cs="Times New Roman"/>
          <w:b/>
        </w:rPr>
        <w:t xml:space="preserve"> </w:t>
      </w:r>
    </w:p>
    <w:tbl>
      <w:tblPr>
        <w:tblStyle w:val="TableGrid1"/>
        <w:tblW w:w="0" w:type="auto"/>
        <w:tblInd w:w="-5" w:type="dxa"/>
        <w:tblLook w:val="04A0" w:firstRow="1" w:lastRow="0" w:firstColumn="1" w:lastColumn="0" w:noHBand="0" w:noVBand="1"/>
      </w:tblPr>
      <w:tblGrid>
        <w:gridCol w:w="567"/>
        <w:gridCol w:w="5283"/>
        <w:gridCol w:w="3364"/>
      </w:tblGrid>
      <w:tr w:rsidR="00424E8C" w:rsidRPr="003B56F9" w14:paraId="12BB90CD" w14:textId="77777777" w:rsidTr="00424E8C">
        <w:trPr>
          <w:trHeight w:val="419"/>
        </w:trPr>
        <w:tc>
          <w:tcPr>
            <w:tcW w:w="567" w:type="dxa"/>
            <w:shd w:val="clear" w:color="auto" w:fill="F2F2F2" w:themeFill="background1" w:themeFillShade="F2"/>
            <w:noWrap/>
            <w:vAlign w:val="center"/>
          </w:tcPr>
          <w:p w14:paraId="05FEBB3B" w14:textId="0DEE029A" w:rsidR="00424E8C" w:rsidRPr="009D76C7" w:rsidRDefault="00424E8C" w:rsidP="00FC5A5B">
            <w:pPr>
              <w:jc w:val="center"/>
              <w:rPr>
                <w:rFonts w:ascii="Times New Roman" w:hAnsi="Times New Roman" w:cs="Times New Roman"/>
              </w:rPr>
            </w:pPr>
            <w:r w:rsidRPr="009D76C7">
              <w:rPr>
                <w:rFonts w:ascii="Times New Roman" w:hAnsi="Times New Roman" w:cs="Times New Roman"/>
                <w:b/>
                <w:bCs/>
                <w:lang w:val="lt-LT"/>
              </w:rPr>
              <w:t>Eil. Nr</w:t>
            </w:r>
            <w:r w:rsidRPr="009D76C7">
              <w:rPr>
                <w:rFonts w:ascii="Times New Roman" w:hAnsi="Times New Roman" w:cs="Times New Roman"/>
                <w:lang w:val="lt-LT"/>
              </w:rPr>
              <w:t>.</w:t>
            </w:r>
          </w:p>
        </w:tc>
        <w:tc>
          <w:tcPr>
            <w:tcW w:w="5283" w:type="dxa"/>
            <w:shd w:val="clear" w:color="auto" w:fill="F2F2F2" w:themeFill="background1" w:themeFillShade="F2"/>
            <w:vAlign w:val="center"/>
          </w:tcPr>
          <w:p w14:paraId="1861793D" w14:textId="73220D9B" w:rsidR="00424E8C" w:rsidRPr="00424E8C" w:rsidRDefault="00424E8C" w:rsidP="00424E8C">
            <w:pPr>
              <w:jc w:val="center"/>
              <w:rPr>
                <w:rFonts w:ascii="Times New Roman" w:hAnsi="Times New Roman" w:cs="Times New Roman"/>
                <w:b/>
                <w:bCs/>
                <w:lang w:val="lt-LT"/>
              </w:rPr>
            </w:pPr>
            <w:r w:rsidRPr="00424E8C">
              <w:rPr>
                <w:rFonts w:ascii="Times New Roman" w:hAnsi="Times New Roman" w:cs="Times New Roman"/>
                <w:b/>
                <w:bCs/>
                <w:lang w:val="lt-LT"/>
              </w:rPr>
              <w:t>Pavadinimas</w:t>
            </w:r>
          </w:p>
        </w:tc>
        <w:tc>
          <w:tcPr>
            <w:tcW w:w="3364" w:type="dxa"/>
            <w:shd w:val="clear" w:color="auto" w:fill="F2F2F2" w:themeFill="background1" w:themeFillShade="F2"/>
            <w:noWrap/>
            <w:vAlign w:val="center"/>
          </w:tcPr>
          <w:p w14:paraId="6E74D27A" w14:textId="30590228" w:rsidR="00424E8C" w:rsidRPr="00424E8C" w:rsidRDefault="00424E8C" w:rsidP="00F66A46">
            <w:pPr>
              <w:ind w:hanging="14"/>
              <w:jc w:val="center"/>
              <w:rPr>
                <w:rFonts w:ascii="Times New Roman" w:hAnsi="Times New Roman" w:cs="Times New Roman"/>
                <w:b/>
                <w:bCs/>
                <w:lang w:val="lt-LT"/>
              </w:rPr>
            </w:pPr>
            <w:r w:rsidRPr="00424E8C">
              <w:rPr>
                <w:rFonts w:ascii="Times New Roman" w:hAnsi="Times New Roman" w:cs="Times New Roman"/>
                <w:b/>
                <w:bCs/>
                <w:lang w:val="lt-LT"/>
              </w:rPr>
              <w:t>Siūloma reikšmė</w:t>
            </w:r>
          </w:p>
        </w:tc>
      </w:tr>
      <w:tr w:rsidR="00316F95" w:rsidRPr="003B56F9" w14:paraId="6DB374CC" w14:textId="77777777" w:rsidTr="00F66A46">
        <w:trPr>
          <w:trHeight w:val="419"/>
        </w:trPr>
        <w:tc>
          <w:tcPr>
            <w:tcW w:w="567" w:type="dxa"/>
            <w:noWrap/>
            <w:vAlign w:val="center"/>
            <w:hideMark/>
          </w:tcPr>
          <w:p w14:paraId="684CEE48" w14:textId="23B04BE7" w:rsidR="00316F95" w:rsidRPr="009D76C7" w:rsidRDefault="00316F95" w:rsidP="00F66A46">
            <w:pPr>
              <w:contextualSpacing/>
              <w:jc w:val="center"/>
              <w:rPr>
                <w:rFonts w:ascii="Times New Roman" w:hAnsi="Times New Roman" w:cs="Times New Roman"/>
                <w:lang w:val="lt-LT"/>
              </w:rPr>
            </w:pPr>
            <w:r w:rsidRPr="009D76C7">
              <w:rPr>
                <w:rFonts w:ascii="Times New Roman" w:hAnsi="Times New Roman" w:cs="Times New Roman"/>
                <w:lang w:val="lt-LT"/>
              </w:rPr>
              <w:t>1.</w:t>
            </w:r>
            <w:r w:rsidR="00424E8C">
              <w:rPr>
                <w:rFonts w:ascii="Times New Roman" w:hAnsi="Times New Roman" w:cs="Times New Roman"/>
                <w:lang w:val="lt-LT"/>
              </w:rPr>
              <w:t>1.</w:t>
            </w:r>
          </w:p>
        </w:tc>
        <w:tc>
          <w:tcPr>
            <w:tcW w:w="5283" w:type="dxa"/>
            <w:vAlign w:val="center"/>
            <w:hideMark/>
          </w:tcPr>
          <w:p w14:paraId="41580B89" w14:textId="6E4F90CD" w:rsidR="00424E8C" w:rsidRPr="00316F95" w:rsidRDefault="00316F95" w:rsidP="00F66A46">
            <w:pPr>
              <w:contextualSpacing/>
              <w:rPr>
                <w:rFonts w:ascii="Times New Roman" w:hAnsi="Times New Roman" w:cs="Times New Roman"/>
                <w:lang w:val="lt-LT"/>
              </w:rPr>
            </w:pPr>
            <w:r w:rsidRPr="00316F95">
              <w:rPr>
                <w:rFonts w:ascii="Times New Roman" w:hAnsi="Times New Roman" w:cs="Times New Roman"/>
                <w:lang w:val="lt-LT"/>
              </w:rPr>
              <w:t xml:space="preserve">Statybinių medžiagų ir </w:t>
            </w:r>
            <w:r w:rsidR="00C94123">
              <w:rPr>
                <w:rFonts w:ascii="Times New Roman" w:hAnsi="Times New Roman" w:cs="Times New Roman"/>
                <w:lang w:val="lt-LT"/>
              </w:rPr>
              <w:t>ūkinių prekių</w:t>
            </w:r>
            <w:r w:rsidRPr="00316F95">
              <w:rPr>
                <w:rFonts w:ascii="Times New Roman" w:hAnsi="Times New Roman" w:cs="Times New Roman"/>
                <w:lang w:val="lt-LT"/>
              </w:rPr>
              <w:t xml:space="preserve"> palyginamoji kaina</w:t>
            </w:r>
            <w:r w:rsidR="003A05DD">
              <w:rPr>
                <w:rFonts w:ascii="Times New Roman" w:hAnsi="Times New Roman" w:cs="Times New Roman"/>
                <w:lang w:val="lt-LT"/>
              </w:rPr>
              <w:t xml:space="preserve"> </w:t>
            </w:r>
            <w:r w:rsidR="0021341A">
              <w:rPr>
                <w:rFonts w:ascii="Times New Roman" w:hAnsi="Times New Roman" w:cs="Times New Roman"/>
                <w:lang w:val="lt-LT"/>
              </w:rPr>
              <w:t>be PVM(perkeliama iš užpildyto  priedo Nr.2)</w:t>
            </w:r>
          </w:p>
        </w:tc>
        <w:tc>
          <w:tcPr>
            <w:tcW w:w="3364" w:type="dxa"/>
            <w:noWrap/>
            <w:vAlign w:val="center"/>
          </w:tcPr>
          <w:p w14:paraId="69BF5F2F" w14:textId="37A1809E" w:rsidR="00316F95" w:rsidRPr="009D76C7" w:rsidRDefault="00424E8C" w:rsidP="00F66A46">
            <w:pPr>
              <w:contextualSpacing/>
              <w:jc w:val="center"/>
              <w:rPr>
                <w:rFonts w:ascii="Times New Roman" w:hAnsi="Times New Roman" w:cs="Times New Roman"/>
                <w:lang w:val="lt-LT"/>
              </w:rPr>
            </w:pPr>
            <w:r>
              <w:rPr>
                <w:rFonts w:ascii="Times New Roman" w:hAnsi="Times New Roman" w:cs="Times New Roman"/>
                <w:lang w:val="lt-LT"/>
              </w:rPr>
              <w:t>________</w:t>
            </w:r>
            <w:r w:rsidR="00316F95">
              <w:rPr>
                <w:rFonts w:ascii="Times New Roman" w:hAnsi="Times New Roman" w:cs="Times New Roman"/>
                <w:lang w:val="lt-LT"/>
              </w:rPr>
              <w:t xml:space="preserve">Eur </w:t>
            </w:r>
            <w:r w:rsidR="003A05DD">
              <w:rPr>
                <w:rFonts w:ascii="Times New Roman" w:hAnsi="Times New Roman" w:cs="Times New Roman"/>
                <w:lang w:val="lt-LT"/>
              </w:rPr>
              <w:t>be</w:t>
            </w:r>
            <w:r>
              <w:rPr>
                <w:rFonts w:ascii="Times New Roman" w:hAnsi="Times New Roman" w:cs="Times New Roman"/>
                <w:lang w:val="lt-LT"/>
              </w:rPr>
              <w:t xml:space="preserve"> PVM</w:t>
            </w:r>
          </w:p>
        </w:tc>
      </w:tr>
      <w:tr w:rsidR="00316F95" w:rsidRPr="003B56F9" w14:paraId="13540815" w14:textId="77777777" w:rsidTr="00424E8C">
        <w:trPr>
          <w:trHeight w:val="383"/>
        </w:trPr>
        <w:tc>
          <w:tcPr>
            <w:tcW w:w="567" w:type="dxa"/>
            <w:noWrap/>
            <w:vAlign w:val="center"/>
          </w:tcPr>
          <w:p w14:paraId="1894B770" w14:textId="285AA7F8" w:rsidR="00316F95" w:rsidRPr="009D76C7" w:rsidRDefault="00424E8C" w:rsidP="00F66A46">
            <w:pPr>
              <w:contextualSpacing/>
              <w:jc w:val="center"/>
              <w:rPr>
                <w:rFonts w:ascii="Times New Roman" w:hAnsi="Times New Roman" w:cs="Times New Roman"/>
              </w:rPr>
            </w:pPr>
            <w:r>
              <w:rPr>
                <w:rFonts w:ascii="Times New Roman" w:hAnsi="Times New Roman" w:cs="Times New Roman"/>
              </w:rPr>
              <w:t>1.</w:t>
            </w:r>
            <w:r w:rsidR="00316F95">
              <w:rPr>
                <w:rFonts w:ascii="Times New Roman" w:hAnsi="Times New Roman" w:cs="Times New Roman"/>
              </w:rPr>
              <w:t>2.</w:t>
            </w:r>
          </w:p>
        </w:tc>
        <w:tc>
          <w:tcPr>
            <w:tcW w:w="5283" w:type="dxa"/>
            <w:vAlign w:val="center"/>
          </w:tcPr>
          <w:p w14:paraId="631C9506" w14:textId="306BBFE3" w:rsidR="00316F95" w:rsidRPr="00316F95" w:rsidRDefault="00316F95" w:rsidP="00F66A46">
            <w:pPr>
              <w:contextualSpacing/>
              <w:rPr>
                <w:rFonts w:ascii="Times New Roman" w:hAnsi="Times New Roman" w:cs="Times New Roman"/>
              </w:rPr>
            </w:pPr>
            <w:r w:rsidRPr="00316F95">
              <w:rPr>
                <w:rFonts w:ascii="Times New Roman" w:hAnsi="Times New Roman" w:cs="Times New Roman"/>
                <w:lang w:val="lt-LT"/>
              </w:rPr>
              <w:t xml:space="preserve">Siūloma </w:t>
            </w:r>
            <w:r w:rsidR="00424E8C">
              <w:rPr>
                <w:rFonts w:ascii="Times New Roman" w:hAnsi="Times New Roman" w:cs="Times New Roman"/>
                <w:lang w:val="lt-LT"/>
              </w:rPr>
              <w:t xml:space="preserve">nuolaida </w:t>
            </w:r>
          </w:p>
        </w:tc>
        <w:tc>
          <w:tcPr>
            <w:tcW w:w="3364" w:type="dxa"/>
            <w:noWrap/>
            <w:vAlign w:val="center"/>
          </w:tcPr>
          <w:p w14:paraId="5DD2EB82" w14:textId="77777777" w:rsidR="00F66A46" w:rsidRDefault="00F66A46" w:rsidP="00F66A46">
            <w:pPr>
              <w:contextualSpacing/>
              <w:jc w:val="center"/>
              <w:rPr>
                <w:rFonts w:ascii="Times New Roman" w:hAnsi="Times New Roman" w:cs="Times New Roman"/>
              </w:rPr>
            </w:pPr>
          </w:p>
          <w:p w14:paraId="0530172B" w14:textId="65974FA4" w:rsidR="00424E8C" w:rsidRDefault="00F66A46" w:rsidP="00F66A46">
            <w:pPr>
              <w:contextualSpacing/>
              <w:rPr>
                <w:rFonts w:ascii="Times New Roman" w:hAnsi="Times New Roman" w:cs="Times New Roman"/>
                <w:lang w:val="lt-LT"/>
              </w:rPr>
            </w:pPr>
            <w:r>
              <w:rPr>
                <w:rFonts w:ascii="Times New Roman" w:hAnsi="Times New Roman" w:cs="Times New Roman"/>
              </w:rPr>
              <w:t xml:space="preserve">          </w:t>
            </w:r>
            <w:r w:rsidR="00424E8C">
              <w:rPr>
                <w:rFonts w:ascii="Times New Roman" w:hAnsi="Times New Roman" w:cs="Times New Roman"/>
              </w:rPr>
              <w:t>________proc</w:t>
            </w:r>
            <w:r w:rsidR="00424E8C" w:rsidRPr="00424E8C">
              <w:rPr>
                <w:rFonts w:ascii="Times New Roman" w:hAnsi="Times New Roman" w:cs="Times New Roman"/>
                <w:lang w:val="lt-LT"/>
              </w:rPr>
              <w:t>.</w:t>
            </w:r>
          </w:p>
          <w:p w14:paraId="5A8DF745" w14:textId="2B736680" w:rsidR="00424E8C" w:rsidRPr="00424E8C" w:rsidRDefault="00424E8C" w:rsidP="00F66A46">
            <w:pPr>
              <w:contextualSpacing/>
              <w:jc w:val="center"/>
              <w:rPr>
                <w:rFonts w:ascii="Times New Roman" w:hAnsi="Times New Roman" w:cs="Times New Roman"/>
                <w:i/>
                <w:iCs/>
              </w:rPr>
            </w:pPr>
          </w:p>
        </w:tc>
      </w:tr>
      <w:tr w:rsidR="003A05DD" w:rsidRPr="003B56F9" w14:paraId="45ED553C" w14:textId="77777777" w:rsidTr="00424E8C">
        <w:trPr>
          <w:trHeight w:val="383"/>
        </w:trPr>
        <w:tc>
          <w:tcPr>
            <w:tcW w:w="567" w:type="dxa"/>
            <w:noWrap/>
            <w:vAlign w:val="center"/>
          </w:tcPr>
          <w:p w14:paraId="4BAC5256" w14:textId="777B3E2C" w:rsidR="003A05DD" w:rsidRDefault="003A05DD" w:rsidP="00F66A46">
            <w:pPr>
              <w:contextualSpacing/>
              <w:jc w:val="center"/>
              <w:rPr>
                <w:rFonts w:ascii="Times New Roman" w:hAnsi="Times New Roman" w:cs="Times New Roman"/>
              </w:rPr>
            </w:pPr>
            <w:r>
              <w:rPr>
                <w:rFonts w:ascii="Times New Roman" w:hAnsi="Times New Roman" w:cs="Times New Roman"/>
              </w:rPr>
              <w:t>1.3.</w:t>
            </w:r>
          </w:p>
        </w:tc>
        <w:tc>
          <w:tcPr>
            <w:tcW w:w="5283" w:type="dxa"/>
            <w:vAlign w:val="center"/>
          </w:tcPr>
          <w:p w14:paraId="2CDF81B0" w14:textId="67404D38" w:rsidR="003A05DD" w:rsidRPr="0021341A" w:rsidRDefault="003A05DD" w:rsidP="00F66A46">
            <w:pPr>
              <w:contextualSpacing/>
              <w:rPr>
                <w:rFonts w:ascii="Times New Roman" w:hAnsi="Times New Roman" w:cs="Times New Roman"/>
                <w:lang w:val="lt-LT"/>
              </w:rPr>
            </w:pPr>
            <w:r w:rsidRPr="0021341A">
              <w:rPr>
                <w:rFonts w:ascii="Times New Roman" w:hAnsi="Times New Roman" w:cs="Times New Roman"/>
                <w:lang w:val="lt-LT"/>
              </w:rPr>
              <w:t>Statybinių medžiagų ir ūkinių prekių palyginamoji kaina pritaikius nuolaidą be PVM</w:t>
            </w:r>
          </w:p>
        </w:tc>
        <w:tc>
          <w:tcPr>
            <w:tcW w:w="3364" w:type="dxa"/>
            <w:noWrap/>
            <w:vAlign w:val="center"/>
          </w:tcPr>
          <w:p w14:paraId="157F0B9D" w14:textId="3CB7B41D" w:rsidR="003A05DD" w:rsidRDefault="003A05DD" w:rsidP="00F66A46">
            <w:pPr>
              <w:contextualSpacing/>
              <w:jc w:val="center"/>
              <w:rPr>
                <w:rFonts w:ascii="Times New Roman" w:hAnsi="Times New Roman" w:cs="Times New Roman"/>
              </w:rPr>
            </w:pPr>
            <w:r>
              <w:rPr>
                <w:rFonts w:ascii="Times New Roman" w:hAnsi="Times New Roman" w:cs="Times New Roman"/>
                <w:lang w:val="lt-LT"/>
              </w:rPr>
              <w:t>________Eur be PVM</w:t>
            </w:r>
          </w:p>
        </w:tc>
      </w:tr>
      <w:tr w:rsidR="003A05DD" w:rsidRPr="003B56F9" w14:paraId="224FC319" w14:textId="77777777" w:rsidTr="00424E8C">
        <w:trPr>
          <w:trHeight w:val="383"/>
        </w:trPr>
        <w:tc>
          <w:tcPr>
            <w:tcW w:w="567" w:type="dxa"/>
            <w:noWrap/>
            <w:vAlign w:val="center"/>
          </w:tcPr>
          <w:p w14:paraId="4F72EBBB" w14:textId="33140362" w:rsidR="003A05DD" w:rsidRDefault="003A05DD" w:rsidP="00F66A46">
            <w:pPr>
              <w:contextualSpacing/>
              <w:jc w:val="center"/>
              <w:rPr>
                <w:rFonts w:ascii="Times New Roman" w:hAnsi="Times New Roman" w:cs="Times New Roman"/>
              </w:rPr>
            </w:pPr>
            <w:r>
              <w:rPr>
                <w:rFonts w:ascii="Times New Roman" w:hAnsi="Times New Roman" w:cs="Times New Roman"/>
              </w:rPr>
              <w:t>1.4.</w:t>
            </w:r>
          </w:p>
        </w:tc>
        <w:tc>
          <w:tcPr>
            <w:tcW w:w="5283" w:type="dxa"/>
            <w:vAlign w:val="center"/>
          </w:tcPr>
          <w:p w14:paraId="06CA558E" w14:textId="1472A946" w:rsidR="003A05DD" w:rsidRPr="0021341A" w:rsidRDefault="003A05DD" w:rsidP="00F66A46">
            <w:pPr>
              <w:contextualSpacing/>
              <w:rPr>
                <w:rFonts w:ascii="Times New Roman" w:hAnsi="Times New Roman" w:cs="Times New Roman"/>
                <w:lang w:val="lt-LT"/>
              </w:rPr>
            </w:pPr>
            <w:r w:rsidRPr="0021341A">
              <w:rPr>
                <w:rFonts w:ascii="Times New Roman" w:hAnsi="Times New Roman" w:cs="Times New Roman"/>
                <w:lang w:val="lt-LT"/>
              </w:rPr>
              <w:t>PVM nuo 1.3 p.</w:t>
            </w:r>
          </w:p>
        </w:tc>
        <w:tc>
          <w:tcPr>
            <w:tcW w:w="3364" w:type="dxa"/>
            <w:noWrap/>
            <w:vAlign w:val="center"/>
          </w:tcPr>
          <w:p w14:paraId="1B40DC4A" w14:textId="4A8532BE" w:rsidR="003A05DD" w:rsidRDefault="003A05DD" w:rsidP="00F66A46">
            <w:pPr>
              <w:contextualSpacing/>
              <w:jc w:val="center"/>
              <w:rPr>
                <w:rFonts w:ascii="Times New Roman" w:hAnsi="Times New Roman" w:cs="Times New Roman"/>
              </w:rPr>
            </w:pPr>
            <w:r>
              <w:rPr>
                <w:rFonts w:ascii="Times New Roman" w:hAnsi="Times New Roman" w:cs="Times New Roman"/>
                <w:lang w:val="lt-LT"/>
              </w:rPr>
              <w:t xml:space="preserve">________Eur </w:t>
            </w:r>
          </w:p>
        </w:tc>
      </w:tr>
      <w:tr w:rsidR="003A05DD" w:rsidRPr="003B56F9" w14:paraId="725F7465" w14:textId="77777777" w:rsidTr="00424E8C">
        <w:trPr>
          <w:trHeight w:val="383"/>
        </w:trPr>
        <w:tc>
          <w:tcPr>
            <w:tcW w:w="567" w:type="dxa"/>
            <w:noWrap/>
            <w:vAlign w:val="center"/>
          </w:tcPr>
          <w:p w14:paraId="540EA448" w14:textId="034289C8" w:rsidR="003A05DD" w:rsidRDefault="003A05DD" w:rsidP="00F66A46">
            <w:pPr>
              <w:contextualSpacing/>
              <w:jc w:val="center"/>
              <w:rPr>
                <w:rFonts w:ascii="Times New Roman" w:hAnsi="Times New Roman" w:cs="Times New Roman"/>
              </w:rPr>
            </w:pPr>
            <w:r>
              <w:rPr>
                <w:rFonts w:ascii="Times New Roman" w:hAnsi="Times New Roman" w:cs="Times New Roman"/>
              </w:rPr>
              <w:t>1.5.</w:t>
            </w:r>
          </w:p>
        </w:tc>
        <w:tc>
          <w:tcPr>
            <w:tcW w:w="5283" w:type="dxa"/>
            <w:vAlign w:val="center"/>
          </w:tcPr>
          <w:p w14:paraId="50C14E66" w14:textId="164610A1" w:rsidR="003A05DD" w:rsidRPr="0021341A" w:rsidRDefault="003A05DD" w:rsidP="00F66A46">
            <w:pPr>
              <w:contextualSpacing/>
              <w:rPr>
                <w:rFonts w:ascii="Times New Roman" w:hAnsi="Times New Roman" w:cs="Times New Roman"/>
                <w:lang w:val="lt-LT"/>
              </w:rPr>
            </w:pPr>
            <w:r w:rsidRPr="0021341A">
              <w:rPr>
                <w:rFonts w:ascii="Times New Roman" w:hAnsi="Times New Roman" w:cs="Times New Roman"/>
                <w:lang w:val="lt-LT"/>
              </w:rPr>
              <w:t>Statybinių medžiagų ir ūkinių prekių palyginamoji kaina pritaikius nuolaidą su PVM (1.3+1.4)</w:t>
            </w:r>
          </w:p>
        </w:tc>
        <w:tc>
          <w:tcPr>
            <w:tcW w:w="3364" w:type="dxa"/>
            <w:noWrap/>
            <w:vAlign w:val="center"/>
          </w:tcPr>
          <w:p w14:paraId="22E97CA4" w14:textId="4CFDCFAD" w:rsidR="003A05DD" w:rsidRDefault="003A05DD" w:rsidP="00F66A46">
            <w:pPr>
              <w:contextualSpacing/>
              <w:jc w:val="center"/>
              <w:rPr>
                <w:rFonts w:ascii="Times New Roman" w:hAnsi="Times New Roman" w:cs="Times New Roman"/>
              </w:rPr>
            </w:pPr>
            <w:r>
              <w:rPr>
                <w:rFonts w:ascii="Times New Roman" w:hAnsi="Times New Roman" w:cs="Times New Roman"/>
                <w:lang w:val="lt-LT"/>
              </w:rPr>
              <w:t>________Eur su PVM</w:t>
            </w:r>
          </w:p>
        </w:tc>
      </w:tr>
    </w:tbl>
    <w:p w14:paraId="054012CD" w14:textId="5308021D" w:rsidR="002302C4" w:rsidRPr="008D1B16" w:rsidRDefault="00B5597D" w:rsidP="008D1B16">
      <w:pPr>
        <w:spacing w:after="200" w:line="276" w:lineRule="auto"/>
        <w:ind w:right="424"/>
        <w:jc w:val="both"/>
        <w:rPr>
          <w:rFonts w:ascii="Times New Roman" w:eastAsia="Times New Roman" w:hAnsi="Times New Roman" w:cs="Times New Roman"/>
          <w:i/>
          <w:iCs/>
          <w:sz w:val="20"/>
          <w:szCs w:val="20"/>
          <w:lang w:eastAsia="lt-LT"/>
        </w:rPr>
      </w:pPr>
      <w:r w:rsidRPr="00B5597D">
        <w:rPr>
          <w:rFonts w:ascii="Times New Roman" w:eastAsia="Times New Roman" w:hAnsi="Times New Roman" w:cs="Times New Roman"/>
          <w:i/>
          <w:iCs/>
          <w:sz w:val="20"/>
          <w:szCs w:val="20"/>
          <w:lang w:eastAsia="lt-LT"/>
        </w:rPr>
        <w:t>Pastaba. Tiekėjas kain</w:t>
      </w:r>
      <w:r w:rsidR="00424E8C">
        <w:rPr>
          <w:rFonts w:ascii="Times New Roman" w:eastAsia="Times New Roman" w:hAnsi="Times New Roman" w:cs="Times New Roman"/>
          <w:i/>
          <w:iCs/>
          <w:sz w:val="20"/>
          <w:szCs w:val="20"/>
          <w:lang w:eastAsia="lt-LT"/>
        </w:rPr>
        <w:t>ą</w:t>
      </w:r>
      <w:r w:rsidRPr="00B5597D">
        <w:rPr>
          <w:rFonts w:ascii="Times New Roman" w:eastAsia="Times New Roman" w:hAnsi="Times New Roman" w:cs="Times New Roman"/>
          <w:i/>
          <w:iCs/>
          <w:sz w:val="20"/>
          <w:szCs w:val="20"/>
          <w:lang w:eastAsia="lt-LT"/>
        </w:rPr>
        <w:t xml:space="preserve"> privalo pateikti ne daugiau kaip </w:t>
      </w:r>
      <w:r w:rsidRPr="00424E8C">
        <w:rPr>
          <w:rFonts w:ascii="Times New Roman" w:eastAsia="Times New Roman" w:hAnsi="Times New Roman" w:cs="Times New Roman"/>
          <w:i/>
          <w:iCs/>
          <w:sz w:val="20"/>
          <w:szCs w:val="20"/>
          <w:lang w:eastAsia="lt-LT"/>
        </w:rPr>
        <w:t xml:space="preserve">2 (dviejų) </w:t>
      </w:r>
      <w:r w:rsidRPr="00B5597D">
        <w:rPr>
          <w:rFonts w:ascii="Times New Roman" w:eastAsia="Times New Roman" w:hAnsi="Times New Roman" w:cs="Times New Roman"/>
          <w:i/>
          <w:iCs/>
          <w:sz w:val="20"/>
          <w:szCs w:val="20"/>
          <w:lang w:eastAsia="lt-LT"/>
        </w:rPr>
        <w:t>skaičių po kablelio tikslumu.</w:t>
      </w:r>
    </w:p>
    <w:p w14:paraId="23794E34" w14:textId="77777777" w:rsidR="00B74717" w:rsidRDefault="00B74717" w:rsidP="009D76C7">
      <w:pPr>
        <w:spacing w:after="0" w:line="240" w:lineRule="auto"/>
        <w:rPr>
          <w:rFonts w:ascii="Times New Roman" w:eastAsia="Times New Roman" w:hAnsi="Times New Roman" w:cs="Times New Roman"/>
          <w:bCs/>
          <w:i/>
        </w:rPr>
      </w:pPr>
    </w:p>
    <w:p w14:paraId="01C081E8" w14:textId="5605C6D5" w:rsidR="009D76C7" w:rsidRPr="009D76C7" w:rsidRDefault="00024502" w:rsidP="009D76C7">
      <w:pPr>
        <w:spacing w:after="0" w:line="240" w:lineRule="auto"/>
        <w:rPr>
          <w:rFonts w:ascii="Times New Roman" w:eastAsia="Times New Roman" w:hAnsi="Times New Roman" w:cs="Times New Roman"/>
          <w:bCs/>
          <w:i/>
        </w:rPr>
      </w:pPr>
      <w:r>
        <w:rPr>
          <w:rFonts w:ascii="Times New Roman" w:eastAsia="Times New Roman" w:hAnsi="Times New Roman" w:cs="Times New Roman"/>
          <w:bCs/>
          <w:i/>
        </w:rPr>
        <w:t>4</w:t>
      </w:r>
      <w:r w:rsidR="009D76C7" w:rsidRPr="009D76C7">
        <w:rPr>
          <w:rFonts w:ascii="Times New Roman" w:eastAsia="Times New Roman" w:hAnsi="Times New Roman" w:cs="Times New Roman"/>
          <w:bCs/>
          <w:i/>
        </w:rPr>
        <w:t xml:space="preserve"> lentelė.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50"/>
        <w:gridCol w:w="2250"/>
        <w:gridCol w:w="2014"/>
      </w:tblGrid>
      <w:tr w:rsidR="009D76C7" w:rsidRPr="009D76C7" w14:paraId="08884C86" w14:textId="77777777" w:rsidTr="00B74717">
        <w:tc>
          <w:tcPr>
            <w:tcW w:w="49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446371" w14:textId="77777777" w:rsidR="009D76C7" w:rsidRPr="009D76C7" w:rsidRDefault="009D76C7" w:rsidP="002D4DD2">
            <w:pPr>
              <w:spacing w:after="0" w:line="240" w:lineRule="auto"/>
              <w:jc w:val="both"/>
              <w:rPr>
                <w:rFonts w:ascii="Times New Roman" w:eastAsia="Times New Roman" w:hAnsi="Times New Roman" w:cs="Times New Roman"/>
                <w:b/>
                <w:i/>
              </w:rPr>
            </w:pPr>
            <w:r w:rsidRPr="009D76C7">
              <w:rPr>
                <w:rFonts w:ascii="Times New Roman" w:eastAsia="Times New Roman" w:hAnsi="Times New Roman" w:cs="Times New Roman"/>
                <w:b/>
              </w:rPr>
              <w:t>Šiame pasiūlyme yra pateikta ši informacija (</w:t>
            </w:r>
            <w:r w:rsidRPr="009D76C7">
              <w:rPr>
                <w:rFonts w:ascii="Times New Roman" w:eastAsia="Times New Roman" w:hAnsi="Times New Roman" w:cs="Times New Roman"/>
                <w:b/>
                <w:i/>
              </w:rPr>
              <w:t>pateikto dokumento pavadinimas)</w:t>
            </w:r>
            <w:r w:rsidRPr="009D76C7">
              <w:rPr>
                <w:rFonts w:ascii="Times New Roman" w:eastAsia="Times New Roman" w:hAnsi="Times New Roman" w:cs="Times New Roman"/>
                <w:b/>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47A7CECD" w14:textId="77777777" w:rsidR="009D76C7" w:rsidRPr="009D76C7" w:rsidRDefault="009D76C7" w:rsidP="00024502">
            <w:pPr>
              <w:spacing w:after="0" w:line="240" w:lineRule="auto"/>
              <w:jc w:val="center"/>
              <w:rPr>
                <w:rFonts w:ascii="Times New Roman" w:eastAsia="Times New Roman" w:hAnsi="Times New Roman" w:cs="Times New Roman"/>
                <w:b/>
              </w:rPr>
            </w:pPr>
            <w:r w:rsidRPr="009D76C7">
              <w:rPr>
                <w:rFonts w:ascii="Times New Roman" w:eastAsia="Times New Roman" w:hAnsi="Times New Roman" w:cs="Times New Roman"/>
                <w:b/>
              </w:rPr>
              <w:t>Būtina</w:t>
            </w:r>
          </w:p>
          <w:p w14:paraId="0BB57CC5" w14:textId="77777777" w:rsidR="009D76C7" w:rsidRPr="009D76C7" w:rsidRDefault="009D76C7" w:rsidP="00024502">
            <w:pPr>
              <w:spacing w:after="0" w:line="240" w:lineRule="auto"/>
              <w:jc w:val="center"/>
              <w:rPr>
                <w:rFonts w:ascii="Times New Roman" w:eastAsia="Times New Roman" w:hAnsi="Times New Roman" w:cs="Times New Roman"/>
                <w:b/>
              </w:rPr>
            </w:pPr>
            <w:r w:rsidRPr="009D76C7">
              <w:rPr>
                <w:rFonts w:ascii="Times New Roman" w:eastAsia="Times New Roman" w:hAnsi="Times New Roman" w:cs="Times New Roman"/>
                <w:b/>
              </w:rPr>
              <w:t>(</w:t>
            </w:r>
            <w:r w:rsidRPr="009D76C7">
              <w:rPr>
                <w:rFonts w:ascii="Times New Roman" w:eastAsia="Times New Roman" w:hAnsi="Times New Roman" w:cs="Times New Roman"/>
                <w:b/>
                <w:i/>
              </w:rPr>
              <w:t>taip / ne</w:t>
            </w:r>
            <w:r w:rsidRPr="009D76C7">
              <w:rPr>
                <w:rFonts w:ascii="Times New Roman" w:eastAsia="Times New Roman" w:hAnsi="Times New Roman" w:cs="Times New Roman"/>
                <w:b/>
              </w:rPr>
              <w:t>)</w:t>
            </w:r>
          </w:p>
        </w:tc>
        <w:tc>
          <w:tcPr>
            <w:tcW w:w="2014" w:type="dxa"/>
            <w:tcBorders>
              <w:top w:val="single" w:sz="4" w:space="0" w:color="auto"/>
              <w:left w:val="single" w:sz="4" w:space="0" w:color="auto"/>
              <w:bottom w:val="single" w:sz="4" w:space="0" w:color="auto"/>
              <w:right w:val="single" w:sz="4" w:space="0" w:color="auto"/>
            </w:tcBorders>
            <w:vAlign w:val="center"/>
            <w:hideMark/>
          </w:tcPr>
          <w:p w14:paraId="4C80536E" w14:textId="58CD4485" w:rsidR="009D76C7" w:rsidRPr="009D76C7" w:rsidRDefault="009D76C7" w:rsidP="00024502">
            <w:pPr>
              <w:spacing w:after="0" w:line="240" w:lineRule="auto"/>
              <w:jc w:val="center"/>
              <w:rPr>
                <w:rFonts w:ascii="Times New Roman" w:eastAsia="Times New Roman" w:hAnsi="Times New Roman" w:cs="Times New Roman"/>
                <w:b/>
              </w:rPr>
            </w:pPr>
            <w:r w:rsidRPr="009D76C7">
              <w:rPr>
                <w:rFonts w:ascii="Times New Roman" w:eastAsia="Times New Roman" w:hAnsi="Times New Roman" w:cs="Times New Roman"/>
                <w:b/>
              </w:rPr>
              <w:t>Konfidencialumas</w:t>
            </w:r>
          </w:p>
          <w:p w14:paraId="720D6FD6" w14:textId="77777777" w:rsidR="009D76C7" w:rsidRPr="009D76C7" w:rsidRDefault="009D76C7" w:rsidP="00024502">
            <w:pPr>
              <w:spacing w:after="0" w:line="240" w:lineRule="auto"/>
              <w:jc w:val="center"/>
              <w:rPr>
                <w:rFonts w:ascii="Times New Roman" w:eastAsia="Times New Roman" w:hAnsi="Times New Roman" w:cs="Times New Roman"/>
                <w:b/>
              </w:rPr>
            </w:pPr>
            <w:r w:rsidRPr="009D76C7">
              <w:rPr>
                <w:rFonts w:ascii="Times New Roman" w:eastAsia="Times New Roman" w:hAnsi="Times New Roman" w:cs="Times New Roman"/>
                <w:b/>
              </w:rPr>
              <w:t>(</w:t>
            </w:r>
            <w:r w:rsidRPr="009D76C7">
              <w:rPr>
                <w:rFonts w:ascii="Times New Roman" w:eastAsia="Times New Roman" w:hAnsi="Times New Roman" w:cs="Times New Roman"/>
                <w:b/>
                <w:i/>
              </w:rPr>
              <w:t>taip / ne</w:t>
            </w:r>
            <w:r w:rsidRPr="009D76C7">
              <w:rPr>
                <w:rFonts w:ascii="Times New Roman" w:eastAsia="Times New Roman" w:hAnsi="Times New Roman" w:cs="Times New Roman"/>
                <w:b/>
              </w:rPr>
              <w:t>)</w:t>
            </w:r>
          </w:p>
        </w:tc>
      </w:tr>
      <w:tr w:rsidR="009D76C7" w:rsidRPr="009D76C7" w14:paraId="5206242D" w14:textId="77777777" w:rsidTr="00B74717">
        <w:tc>
          <w:tcPr>
            <w:tcW w:w="4950" w:type="dxa"/>
            <w:tcBorders>
              <w:top w:val="single" w:sz="4" w:space="0" w:color="auto"/>
              <w:left w:val="single" w:sz="4" w:space="0" w:color="auto"/>
              <w:bottom w:val="single" w:sz="4" w:space="0" w:color="auto"/>
              <w:right w:val="single" w:sz="4" w:space="0" w:color="auto"/>
            </w:tcBorders>
            <w:shd w:val="clear" w:color="auto" w:fill="F2F2F2"/>
            <w:vAlign w:val="center"/>
          </w:tcPr>
          <w:p w14:paraId="6FEC53D2" w14:textId="0D2EFC80" w:rsidR="009D76C7" w:rsidRPr="009D76C7" w:rsidRDefault="009D76C7" w:rsidP="002D4DD2">
            <w:pPr>
              <w:spacing w:after="0" w:line="240" w:lineRule="auto"/>
              <w:jc w:val="both"/>
              <w:rPr>
                <w:rFonts w:ascii="Times New Roman" w:eastAsia="Times New Roman" w:hAnsi="Times New Roman" w:cs="Times New Roman"/>
              </w:rPr>
            </w:pPr>
            <w:r w:rsidRPr="009D76C7">
              <w:rPr>
                <w:rFonts w:ascii="Times New Roman" w:eastAsia="Times New Roman" w:hAnsi="Times New Roman" w:cs="Times New Roman"/>
              </w:rPr>
              <w:t>Užpildyta</w:t>
            </w:r>
            <w:r w:rsidR="00AF47B4">
              <w:rPr>
                <w:rFonts w:ascii="Times New Roman" w:eastAsia="Times New Roman" w:hAnsi="Times New Roman" w:cs="Times New Roman"/>
              </w:rPr>
              <w:t xml:space="preserve"> ir </w:t>
            </w:r>
            <w:r w:rsidR="00AF47B4" w:rsidRPr="002D4DD2">
              <w:rPr>
                <w:rFonts w:ascii="Times New Roman" w:eastAsia="Times New Roman" w:hAnsi="Times New Roman" w:cs="Times New Roman"/>
              </w:rPr>
              <w:t>pasirašyta</w:t>
            </w:r>
            <w:r w:rsidRPr="008C3A7C">
              <w:rPr>
                <w:rFonts w:ascii="Times New Roman" w:eastAsia="Times New Roman" w:hAnsi="Times New Roman" w:cs="Times New Roman"/>
                <w:color w:val="FF0000"/>
              </w:rPr>
              <w:t xml:space="preserve"> </w:t>
            </w:r>
            <w:r w:rsidRPr="009D76C7">
              <w:rPr>
                <w:rFonts w:ascii="Times New Roman" w:eastAsia="Times New Roman" w:hAnsi="Times New Roman" w:cs="Times New Roman"/>
              </w:rPr>
              <w:t xml:space="preserve">pasiūlymo forma </w:t>
            </w:r>
          </w:p>
        </w:tc>
        <w:tc>
          <w:tcPr>
            <w:tcW w:w="2250" w:type="dxa"/>
            <w:tcBorders>
              <w:top w:val="single" w:sz="4" w:space="0" w:color="auto"/>
              <w:left w:val="single" w:sz="4" w:space="0" w:color="auto"/>
              <w:bottom w:val="single" w:sz="4" w:space="0" w:color="auto"/>
              <w:right w:val="single" w:sz="4" w:space="0" w:color="auto"/>
            </w:tcBorders>
            <w:hideMark/>
          </w:tcPr>
          <w:p w14:paraId="58588065" w14:textId="77777777" w:rsidR="009D76C7" w:rsidRPr="009D76C7" w:rsidRDefault="009D76C7" w:rsidP="00024502">
            <w:pPr>
              <w:spacing w:after="0" w:line="240" w:lineRule="auto"/>
              <w:jc w:val="center"/>
              <w:rPr>
                <w:rFonts w:ascii="Times New Roman" w:eastAsia="Times New Roman" w:hAnsi="Times New Roman" w:cs="Times New Roman"/>
              </w:rPr>
            </w:pPr>
            <w:r w:rsidRPr="009D76C7">
              <w:rPr>
                <w:rFonts w:ascii="Times New Roman" w:eastAsia="Times New Roman" w:hAnsi="Times New Roman" w:cs="Times New Roman"/>
              </w:rPr>
              <w:t>Taip</w:t>
            </w:r>
          </w:p>
        </w:tc>
        <w:tc>
          <w:tcPr>
            <w:tcW w:w="2014" w:type="dxa"/>
            <w:tcBorders>
              <w:top w:val="single" w:sz="4" w:space="0" w:color="auto"/>
              <w:left w:val="single" w:sz="4" w:space="0" w:color="auto"/>
              <w:bottom w:val="single" w:sz="4" w:space="0" w:color="auto"/>
              <w:right w:val="single" w:sz="4" w:space="0" w:color="auto"/>
            </w:tcBorders>
            <w:vAlign w:val="center"/>
            <w:hideMark/>
          </w:tcPr>
          <w:p w14:paraId="56428C1D" w14:textId="77777777" w:rsidR="009D76C7" w:rsidRPr="009D76C7" w:rsidRDefault="009D76C7" w:rsidP="00024502">
            <w:pPr>
              <w:spacing w:after="0" w:line="240" w:lineRule="auto"/>
              <w:jc w:val="center"/>
              <w:rPr>
                <w:rFonts w:ascii="Times New Roman" w:eastAsia="Times New Roman" w:hAnsi="Times New Roman" w:cs="Times New Roman"/>
              </w:rPr>
            </w:pPr>
            <w:r w:rsidRPr="009D76C7">
              <w:rPr>
                <w:rFonts w:ascii="Times New Roman" w:eastAsia="Times New Roman" w:hAnsi="Times New Roman" w:cs="Times New Roman"/>
              </w:rPr>
              <w:t>Ne</w:t>
            </w:r>
          </w:p>
        </w:tc>
      </w:tr>
      <w:tr w:rsidR="009D76C7" w:rsidRPr="009D76C7" w14:paraId="5C98A7C4" w14:textId="77777777" w:rsidTr="00B74717">
        <w:tc>
          <w:tcPr>
            <w:tcW w:w="4950" w:type="dxa"/>
            <w:tcBorders>
              <w:top w:val="single" w:sz="4" w:space="0" w:color="auto"/>
              <w:left w:val="single" w:sz="4" w:space="0" w:color="auto"/>
              <w:bottom w:val="single" w:sz="4" w:space="0" w:color="auto"/>
              <w:right w:val="single" w:sz="4" w:space="0" w:color="auto"/>
            </w:tcBorders>
            <w:shd w:val="clear" w:color="auto" w:fill="F2F2F2"/>
            <w:vAlign w:val="center"/>
          </w:tcPr>
          <w:p w14:paraId="3103D1A8" w14:textId="51305BA2" w:rsidR="009D76C7" w:rsidRPr="009D76C7" w:rsidRDefault="009D76C7" w:rsidP="002D4DD2">
            <w:pPr>
              <w:spacing w:after="0" w:line="240" w:lineRule="auto"/>
              <w:jc w:val="both"/>
              <w:rPr>
                <w:rFonts w:ascii="Times New Roman" w:eastAsia="Times New Roman" w:hAnsi="Times New Roman" w:cs="Times New Roman"/>
              </w:rPr>
            </w:pPr>
            <w:r w:rsidRPr="009D76C7">
              <w:rPr>
                <w:rFonts w:ascii="Times New Roman" w:eastAsia="Times New Roman" w:hAnsi="Times New Roman" w:cs="Times New Roman"/>
              </w:rPr>
              <w:t>Įgaliojimas pasirašyti</w:t>
            </w:r>
            <w:r w:rsidR="008C4BE9">
              <w:rPr>
                <w:rFonts w:ascii="Times New Roman" w:eastAsia="Times New Roman" w:hAnsi="Times New Roman" w:cs="Times New Roman"/>
              </w:rPr>
              <w:t xml:space="preserve"> ar kitas dokumentas įrodantis asmens teisę</w:t>
            </w:r>
            <w:r w:rsidR="00813174">
              <w:rPr>
                <w:rFonts w:ascii="Times New Roman" w:eastAsia="Times New Roman" w:hAnsi="Times New Roman" w:cs="Times New Roman"/>
              </w:rPr>
              <w:t xml:space="preserve"> pasirašyti/</w:t>
            </w:r>
            <w:r w:rsidRPr="009D76C7">
              <w:rPr>
                <w:rFonts w:ascii="Times New Roman" w:eastAsia="Times New Roman" w:hAnsi="Times New Roman" w:cs="Times New Roman"/>
              </w:rPr>
              <w:t>teikti pasiūlymą (jei jį pasirašo/ teikia ne dalyvio vadovas)</w:t>
            </w:r>
          </w:p>
        </w:tc>
        <w:tc>
          <w:tcPr>
            <w:tcW w:w="2250" w:type="dxa"/>
            <w:tcBorders>
              <w:top w:val="single" w:sz="4" w:space="0" w:color="auto"/>
              <w:left w:val="single" w:sz="4" w:space="0" w:color="auto"/>
              <w:bottom w:val="single" w:sz="4" w:space="0" w:color="auto"/>
              <w:right w:val="single" w:sz="4" w:space="0" w:color="auto"/>
            </w:tcBorders>
            <w:hideMark/>
          </w:tcPr>
          <w:p w14:paraId="7A8EDC90" w14:textId="36A9C1D4" w:rsidR="009D76C7" w:rsidRPr="009D76C7" w:rsidRDefault="009D76C7" w:rsidP="00024502">
            <w:pPr>
              <w:spacing w:after="0" w:line="240" w:lineRule="auto"/>
              <w:jc w:val="center"/>
              <w:rPr>
                <w:rFonts w:ascii="Times New Roman" w:eastAsia="Times New Roman" w:hAnsi="Times New Roman" w:cs="Times New Roman"/>
              </w:rPr>
            </w:pPr>
            <w:r w:rsidRPr="009D76C7">
              <w:rPr>
                <w:rFonts w:ascii="Times New Roman" w:eastAsia="Times New Roman" w:hAnsi="Times New Roman" w:cs="Times New Roman"/>
              </w:rPr>
              <w:t>Taip</w:t>
            </w:r>
          </w:p>
          <w:p w14:paraId="55B08BE7" w14:textId="77777777" w:rsidR="009D76C7" w:rsidRPr="009D76C7" w:rsidRDefault="009D76C7" w:rsidP="00024502">
            <w:pPr>
              <w:spacing w:after="0" w:line="240" w:lineRule="auto"/>
              <w:jc w:val="center"/>
              <w:rPr>
                <w:rFonts w:ascii="Times New Roman" w:eastAsia="Times New Roman" w:hAnsi="Times New Roman" w:cs="Times New Roman"/>
              </w:rPr>
            </w:pPr>
            <w:r w:rsidRPr="009D76C7">
              <w:rPr>
                <w:rFonts w:ascii="Times New Roman" w:eastAsia="Times New Roman" w:hAnsi="Times New Roman" w:cs="Times New Roman"/>
                <w:i/>
              </w:rPr>
              <w:t>(jei pasiūlymą pasirašo ne dalyvio vadovas)</w:t>
            </w:r>
          </w:p>
        </w:tc>
        <w:tc>
          <w:tcPr>
            <w:tcW w:w="2014"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9D76C7" w:rsidRDefault="009D76C7" w:rsidP="002D4DD2">
            <w:pPr>
              <w:spacing w:after="0" w:line="240" w:lineRule="auto"/>
              <w:jc w:val="both"/>
              <w:rPr>
                <w:rFonts w:ascii="Times New Roman" w:eastAsia="Times New Roman" w:hAnsi="Times New Roman" w:cs="Times New Roman"/>
              </w:rPr>
            </w:pPr>
          </w:p>
        </w:tc>
      </w:tr>
      <w:tr w:rsidR="009D76C7" w:rsidRPr="009D76C7" w14:paraId="58B88F70" w14:textId="77777777" w:rsidTr="00B74717">
        <w:trPr>
          <w:trHeight w:val="529"/>
        </w:trPr>
        <w:tc>
          <w:tcPr>
            <w:tcW w:w="4950" w:type="dxa"/>
            <w:tcBorders>
              <w:top w:val="single" w:sz="4" w:space="0" w:color="auto"/>
              <w:left w:val="single" w:sz="4" w:space="0" w:color="auto"/>
              <w:bottom w:val="single" w:sz="4" w:space="0" w:color="auto"/>
              <w:right w:val="single" w:sz="4" w:space="0" w:color="auto"/>
            </w:tcBorders>
            <w:shd w:val="clear" w:color="auto" w:fill="F2F2F2"/>
            <w:vAlign w:val="center"/>
          </w:tcPr>
          <w:p w14:paraId="6768E70A" w14:textId="77777777" w:rsidR="009D76C7" w:rsidRPr="009D76C7" w:rsidRDefault="009D76C7" w:rsidP="002D4DD2">
            <w:pPr>
              <w:spacing w:after="0" w:line="240" w:lineRule="auto"/>
              <w:jc w:val="both"/>
              <w:rPr>
                <w:rFonts w:ascii="Times New Roman" w:eastAsia="Times New Roman" w:hAnsi="Times New Roman" w:cs="Times New Roman"/>
              </w:rPr>
            </w:pPr>
            <w:r w:rsidRPr="009D76C7">
              <w:rPr>
                <w:rFonts w:ascii="Times New Roman" w:eastAsia="Times New Roman" w:hAnsi="Times New Roman" w:cs="Times New Roman"/>
              </w:rPr>
              <w:t xml:space="preserve">Jungtinės veiklos sutarties kopija </w:t>
            </w:r>
          </w:p>
        </w:tc>
        <w:tc>
          <w:tcPr>
            <w:tcW w:w="2250" w:type="dxa"/>
            <w:tcBorders>
              <w:top w:val="single" w:sz="4" w:space="0" w:color="auto"/>
              <w:left w:val="single" w:sz="4" w:space="0" w:color="auto"/>
              <w:bottom w:val="single" w:sz="4" w:space="0" w:color="auto"/>
              <w:right w:val="single" w:sz="4" w:space="0" w:color="auto"/>
            </w:tcBorders>
            <w:hideMark/>
          </w:tcPr>
          <w:p w14:paraId="3E74467F" w14:textId="77777777" w:rsidR="009D76C7" w:rsidRPr="009D76C7" w:rsidRDefault="009D76C7" w:rsidP="00024502">
            <w:pPr>
              <w:spacing w:after="0" w:line="240" w:lineRule="auto"/>
              <w:jc w:val="center"/>
              <w:rPr>
                <w:rFonts w:ascii="Times New Roman" w:eastAsia="Times New Roman" w:hAnsi="Times New Roman" w:cs="Times New Roman"/>
              </w:rPr>
            </w:pPr>
            <w:r w:rsidRPr="009D76C7">
              <w:rPr>
                <w:rFonts w:ascii="Times New Roman" w:eastAsia="Times New Roman" w:hAnsi="Times New Roman" w:cs="Times New Roman"/>
              </w:rPr>
              <w:t>Taip</w:t>
            </w:r>
          </w:p>
          <w:p w14:paraId="0DC14424" w14:textId="77777777" w:rsidR="009D76C7" w:rsidRPr="009D76C7" w:rsidRDefault="009D76C7" w:rsidP="00024502">
            <w:pPr>
              <w:spacing w:after="0" w:line="240" w:lineRule="auto"/>
              <w:jc w:val="center"/>
              <w:rPr>
                <w:rFonts w:ascii="Times New Roman" w:eastAsia="Times New Roman" w:hAnsi="Times New Roman" w:cs="Times New Roman"/>
                <w:i/>
              </w:rPr>
            </w:pPr>
            <w:r w:rsidRPr="009D76C7">
              <w:rPr>
                <w:rFonts w:ascii="Times New Roman" w:eastAsia="Times New Roman" w:hAnsi="Times New Roman" w:cs="Times New Roman"/>
                <w:i/>
              </w:rPr>
              <w:t>(jei pasiūlymas teikiamas pagal jungtinę veiklą)</w:t>
            </w:r>
          </w:p>
        </w:tc>
        <w:tc>
          <w:tcPr>
            <w:tcW w:w="2014"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9D76C7" w:rsidRDefault="009D76C7" w:rsidP="002D4DD2">
            <w:pPr>
              <w:spacing w:after="0" w:line="240" w:lineRule="auto"/>
              <w:jc w:val="both"/>
              <w:rPr>
                <w:rFonts w:ascii="Times New Roman" w:eastAsia="Times New Roman" w:hAnsi="Times New Roman" w:cs="Times New Roman"/>
              </w:rPr>
            </w:pPr>
          </w:p>
        </w:tc>
      </w:tr>
      <w:tr w:rsidR="00AF47B4" w:rsidRPr="009D76C7" w14:paraId="25B81971" w14:textId="77777777" w:rsidTr="00B74717">
        <w:tc>
          <w:tcPr>
            <w:tcW w:w="4950" w:type="dxa"/>
            <w:tcBorders>
              <w:top w:val="single" w:sz="4" w:space="0" w:color="auto"/>
              <w:left w:val="single" w:sz="4" w:space="0" w:color="auto"/>
              <w:bottom w:val="single" w:sz="4" w:space="0" w:color="auto"/>
              <w:right w:val="single" w:sz="4" w:space="0" w:color="auto"/>
            </w:tcBorders>
            <w:shd w:val="clear" w:color="auto" w:fill="F2F2F2"/>
            <w:vAlign w:val="center"/>
          </w:tcPr>
          <w:p w14:paraId="5F2F498A" w14:textId="1C46028C" w:rsidR="00AF47B4" w:rsidRPr="00024502" w:rsidRDefault="0050288E" w:rsidP="002D4DD2">
            <w:pPr>
              <w:spacing w:after="0" w:line="240" w:lineRule="auto"/>
              <w:jc w:val="both"/>
              <w:rPr>
                <w:rFonts w:ascii="Times New Roman" w:eastAsia="Times New Roman" w:hAnsi="Times New Roman" w:cs="Times New Roman"/>
              </w:rPr>
            </w:pPr>
            <w:r w:rsidRPr="00024502">
              <w:rPr>
                <w:rFonts w:ascii="Times New Roman" w:eastAsia="Times New Roman" w:hAnsi="Times New Roman" w:cs="Times New Roman"/>
              </w:rPr>
              <w:t>Užpildyta</w:t>
            </w:r>
            <w:r w:rsidR="003A05DD">
              <w:rPr>
                <w:rFonts w:ascii="Times New Roman" w:eastAsia="Times New Roman" w:hAnsi="Times New Roman" w:cs="Times New Roman"/>
              </w:rPr>
              <w:t xml:space="preserve">s priedas Prekių sąrašas ir </w:t>
            </w:r>
            <w:r w:rsidRPr="00024502">
              <w:rPr>
                <w:rFonts w:ascii="Times New Roman" w:eastAsia="Times New Roman" w:hAnsi="Times New Roman" w:cs="Times New Roman"/>
              </w:rPr>
              <w:t>technin</w:t>
            </w:r>
            <w:r w:rsidR="003A05DD">
              <w:rPr>
                <w:rFonts w:ascii="Times New Roman" w:eastAsia="Times New Roman" w:hAnsi="Times New Roman" w:cs="Times New Roman"/>
              </w:rPr>
              <w:t>iai</w:t>
            </w:r>
            <w:r w:rsidRPr="00024502">
              <w:rPr>
                <w:rFonts w:ascii="Times New Roman" w:eastAsia="Times New Roman" w:hAnsi="Times New Roman" w:cs="Times New Roman"/>
              </w:rPr>
              <w:t xml:space="preserve"> </w:t>
            </w:r>
            <w:r w:rsidR="003A05DD">
              <w:rPr>
                <w:rFonts w:ascii="Times New Roman" w:eastAsia="Times New Roman" w:hAnsi="Times New Roman" w:cs="Times New Roman"/>
              </w:rPr>
              <w:t>reikalavimai</w:t>
            </w:r>
            <w:r w:rsidR="008B142D">
              <w:rPr>
                <w:rFonts w:ascii="Times New Roman" w:eastAsia="Times New Roman" w:hAnsi="Times New Roman" w:cs="Times New Roman"/>
              </w:rPr>
              <w:t xml:space="preserve"> (</w:t>
            </w:r>
            <w:r w:rsidR="003A05DD">
              <w:rPr>
                <w:rFonts w:ascii="Times New Roman" w:eastAsia="Times New Roman" w:hAnsi="Times New Roman" w:cs="Times New Roman"/>
              </w:rPr>
              <w:t xml:space="preserve">Specialiųjų pirkimo sąlygų </w:t>
            </w:r>
            <w:r w:rsidR="008B142D">
              <w:rPr>
                <w:rFonts w:ascii="Times New Roman" w:eastAsia="Times New Roman" w:hAnsi="Times New Roman" w:cs="Times New Roman"/>
              </w:rPr>
              <w:t xml:space="preserve">priedas Nr. </w:t>
            </w:r>
            <w:r w:rsidR="003A05DD">
              <w:rPr>
                <w:rFonts w:ascii="Times New Roman" w:eastAsia="Times New Roman" w:hAnsi="Times New Roman" w:cs="Times New Roman"/>
              </w:rPr>
              <w:t>2</w:t>
            </w:r>
            <w:r w:rsidR="008B142D">
              <w:rPr>
                <w:rFonts w:ascii="Times New Roman" w:eastAsia="Times New Roman" w:hAnsi="Times New Roman" w:cs="Times New Roman"/>
              </w:rPr>
              <w:t>)</w:t>
            </w:r>
          </w:p>
        </w:tc>
        <w:tc>
          <w:tcPr>
            <w:tcW w:w="2250" w:type="dxa"/>
            <w:tcBorders>
              <w:top w:val="single" w:sz="4" w:space="0" w:color="auto"/>
              <w:left w:val="single" w:sz="4" w:space="0" w:color="auto"/>
              <w:bottom w:val="single" w:sz="4" w:space="0" w:color="auto"/>
              <w:right w:val="single" w:sz="4" w:space="0" w:color="auto"/>
            </w:tcBorders>
          </w:tcPr>
          <w:p w14:paraId="342526F9" w14:textId="5B65FDA3" w:rsidR="00AF47B4" w:rsidRPr="00024502" w:rsidRDefault="0050288E" w:rsidP="00024502">
            <w:pPr>
              <w:spacing w:after="0" w:line="240" w:lineRule="auto"/>
              <w:jc w:val="center"/>
              <w:rPr>
                <w:rFonts w:ascii="Times New Roman" w:eastAsia="Times New Roman" w:hAnsi="Times New Roman" w:cs="Times New Roman"/>
              </w:rPr>
            </w:pPr>
            <w:r w:rsidRPr="00024502">
              <w:rPr>
                <w:rFonts w:ascii="Times New Roman" w:eastAsia="Times New Roman" w:hAnsi="Times New Roman" w:cs="Times New Roman"/>
              </w:rPr>
              <w:t>Taip</w:t>
            </w:r>
          </w:p>
        </w:tc>
        <w:tc>
          <w:tcPr>
            <w:tcW w:w="2014"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9D76C7" w:rsidRDefault="00AF47B4" w:rsidP="002D4DD2">
            <w:pPr>
              <w:spacing w:after="0" w:line="240" w:lineRule="auto"/>
              <w:jc w:val="both"/>
              <w:rPr>
                <w:rFonts w:ascii="Times New Roman" w:eastAsia="Times New Roman" w:hAnsi="Times New Roman" w:cs="Times New Roman"/>
              </w:rPr>
            </w:pPr>
          </w:p>
        </w:tc>
      </w:tr>
      <w:tr w:rsidR="002D4DD2" w:rsidRPr="009D76C7" w14:paraId="2499ABDC" w14:textId="77777777" w:rsidTr="00B74717">
        <w:tc>
          <w:tcPr>
            <w:tcW w:w="4950" w:type="dxa"/>
            <w:tcBorders>
              <w:top w:val="single" w:sz="4" w:space="0" w:color="auto"/>
              <w:left w:val="single" w:sz="4" w:space="0" w:color="auto"/>
              <w:bottom w:val="single" w:sz="4" w:space="0" w:color="auto"/>
              <w:right w:val="single" w:sz="4" w:space="0" w:color="auto"/>
            </w:tcBorders>
            <w:shd w:val="clear" w:color="auto" w:fill="F2F2F2"/>
            <w:vAlign w:val="center"/>
          </w:tcPr>
          <w:p w14:paraId="61B74D44" w14:textId="3D475A26" w:rsidR="002D4DD2" w:rsidRPr="00024502" w:rsidRDefault="002D4DD2" w:rsidP="002D4DD2">
            <w:pPr>
              <w:spacing w:after="0" w:line="240" w:lineRule="auto"/>
              <w:jc w:val="both"/>
              <w:rPr>
                <w:rFonts w:ascii="Times New Roman" w:eastAsia="Times New Roman" w:hAnsi="Times New Roman" w:cs="Times New Roman"/>
              </w:rPr>
            </w:pPr>
            <w:r w:rsidRPr="00024502">
              <w:rPr>
                <w:rFonts w:ascii="Times New Roman" w:eastAsia="Times New Roman" w:hAnsi="Times New Roman" w:cs="Times New Roman"/>
              </w:rPr>
              <w:t>Gamintojo prekių aprašymas</w:t>
            </w:r>
            <w:r w:rsidR="00024502">
              <w:rPr>
                <w:rFonts w:ascii="Times New Roman" w:eastAsia="Times New Roman" w:hAnsi="Times New Roman" w:cs="Times New Roman"/>
              </w:rPr>
              <w:t>(i)</w:t>
            </w:r>
            <w:r w:rsidRPr="00024502">
              <w:rPr>
                <w:rFonts w:ascii="Times New Roman" w:eastAsia="Times New Roman" w:hAnsi="Times New Roman" w:cs="Times New Roman"/>
              </w:rPr>
              <w:t xml:space="preserve"> ar lygiavertis dokumentas (-ai), patikimai įrodantis, kad siūloma prekė atitinka techninėje specifikacijoje pažymėtus reikalavimus</w:t>
            </w:r>
            <w:r w:rsidR="00024502" w:rsidRPr="00024502">
              <w:rPr>
                <w:rFonts w:ascii="Times New Roman" w:eastAsia="Times New Roman" w:hAnsi="Times New Roman" w:cs="Times New Roman"/>
              </w:rPr>
              <w:t xml:space="preserve"> </w:t>
            </w:r>
          </w:p>
        </w:tc>
        <w:tc>
          <w:tcPr>
            <w:tcW w:w="2250" w:type="dxa"/>
            <w:tcBorders>
              <w:top w:val="single" w:sz="4" w:space="0" w:color="auto"/>
              <w:left w:val="single" w:sz="4" w:space="0" w:color="auto"/>
              <w:bottom w:val="single" w:sz="4" w:space="0" w:color="auto"/>
              <w:right w:val="single" w:sz="4" w:space="0" w:color="auto"/>
            </w:tcBorders>
          </w:tcPr>
          <w:p w14:paraId="74A9D04D" w14:textId="77777777" w:rsidR="002D4DD2" w:rsidRDefault="002D4DD2" w:rsidP="00024502">
            <w:pPr>
              <w:spacing w:after="0" w:line="240" w:lineRule="auto"/>
              <w:jc w:val="center"/>
              <w:rPr>
                <w:rFonts w:ascii="Times New Roman" w:eastAsia="Times New Roman" w:hAnsi="Times New Roman" w:cs="Times New Roman"/>
              </w:rPr>
            </w:pPr>
            <w:r w:rsidRPr="00024502">
              <w:rPr>
                <w:rFonts w:ascii="Times New Roman" w:eastAsia="Times New Roman" w:hAnsi="Times New Roman" w:cs="Times New Roman"/>
              </w:rPr>
              <w:t>Taip</w:t>
            </w:r>
          </w:p>
          <w:p w14:paraId="501C0664" w14:textId="5733D60F" w:rsidR="008B142D" w:rsidRPr="00024502" w:rsidRDefault="008B142D" w:rsidP="00024502">
            <w:pPr>
              <w:spacing w:after="0" w:line="240" w:lineRule="auto"/>
              <w:jc w:val="center"/>
              <w:rPr>
                <w:rFonts w:ascii="Times New Roman" w:eastAsia="Times New Roman" w:hAnsi="Times New Roman" w:cs="Times New Roman"/>
              </w:rPr>
            </w:pPr>
            <w:r w:rsidRPr="00024502">
              <w:rPr>
                <w:rFonts w:ascii="Times New Roman" w:eastAsia="Times New Roman" w:hAnsi="Times New Roman" w:cs="Times New Roman"/>
                <w:i/>
                <w:iCs/>
              </w:rPr>
              <w:t xml:space="preserve">(teikiama tik tuo atveju, jei tiekėjas pildydamas priedą Nr. </w:t>
            </w:r>
            <w:r w:rsidR="003A05DD">
              <w:rPr>
                <w:rFonts w:ascii="Times New Roman" w:eastAsia="Times New Roman" w:hAnsi="Times New Roman" w:cs="Times New Roman"/>
                <w:i/>
                <w:iCs/>
              </w:rPr>
              <w:t>2</w:t>
            </w:r>
            <w:r w:rsidRPr="00024502">
              <w:rPr>
                <w:rFonts w:ascii="Times New Roman" w:eastAsia="Times New Roman" w:hAnsi="Times New Roman" w:cs="Times New Roman"/>
                <w:i/>
                <w:iCs/>
              </w:rPr>
              <w:t xml:space="preserve"> nepateikė internetinės nuorodos dėl siūlomų prekių atitikties</w:t>
            </w:r>
            <w:r>
              <w:rPr>
                <w:rFonts w:ascii="Times New Roman" w:eastAsia="Times New Roman" w:hAnsi="Times New Roman" w:cs="Times New Roman"/>
                <w:i/>
                <w:iCs/>
              </w:rPr>
              <w:t>)</w:t>
            </w:r>
          </w:p>
        </w:tc>
        <w:tc>
          <w:tcPr>
            <w:tcW w:w="2014"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9D76C7" w:rsidRDefault="002D4DD2" w:rsidP="002D4DD2">
            <w:pPr>
              <w:spacing w:after="0" w:line="240" w:lineRule="auto"/>
              <w:jc w:val="both"/>
              <w:rPr>
                <w:rFonts w:ascii="Times New Roman" w:eastAsia="Times New Roman" w:hAnsi="Times New Roman" w:cs="Times New Roman"/>
              </w:rPr>
            </w:pPr>
          </w:p>
        </w:tc>
      </w:tr>
      <w:tr w:rsidR="00CE6511" w:rsidRPr="009D76C7" w14:paraId="692DFAAE" w14:textId="77777777" w:rsidTr="00B74717">
        <w:tc>
          <w:tcPr>
            <w:tcW w:w="4950" w:type="dxa"/>
            <w:tcBorders>
              <w:top w:val="single" w:sz="4" w:space="0" w:color="auto"/>
              <w:left w:val="single" w:sz="4" w:space="0" w:color="auto"/>
              <w:bottom w:val="single" w:sz="4" w:space="0" w:color="auto"/>
              <w:right w:val="single" w:sz="4" w:space="0" w:color="auto"/>
            </w:tcBorders>
            <w:shd w:val="clear" w:color="auto" w:fill="F2F2F2"/>
            <w:vAlign w:val="center"/>
          </w:tcPr>
          <w:p w14:paraId="5A8E20FC" w14:textId="0A134A04" w:rsidR="00CE6511" w:rsidRPr="00024502" w:rsidRDefault="00CE6511" w:rsidP="002D4DD2">
            <w:pPr>
              <w:spacing w:after="0" w:line="240" w:lineRule="auto"/>
              <w:jc w:val="both"/>
              <w:rPr>
                <w:rFonts w:ascii="Times New Roman" w:eastAsia="Times New Roman" w:hAnsi="Times New Roman" w:cs="Times New Roman"/>
              </w:rPr>
            </w:pPr>
            <w:r w:rsidRPr="00CE6511">
              <w:rPr>
                <w:rFonts w:ascii="Times New Roman" w:eastAsia="Times New Roman" w:hAnsi="Times New Roman" w:cs="Times New Roman"/>
              </w:rPr>
              <w:t xml:space="preserve">Tiekėjo deklaracija, </w:t>
            </w:r>
            <w:r w:rsidR="00B74717">
              <w:rPr>
                <w:rFonts w:ascii="Times New Roman" w:eastAsia="Times New Roman" w:hAnsi="Times New Roman" w:cs="Times New Roman"/>
              </w:rPr>
              <w:t>nurodyta</w:t>
            </w:r>
            <w:r w:rsidRPr="00CE6511">
              <w:rPr>
                <w:rFonts w:ascii="Times New Roman" w:eastAsia="Times New Roman" w:hAnsi="Times New Roman" w:cs="Times New Roman"/>
              </w:rPr>
              <w:t xml:space="preserve"> Specialiųjų pirkimo sąlygų  priede Nr.</w:t>
            </w:r>
            <w:r w:rsidR="00472399">
              <w:rPr>
                <w:rFonts w:ascii="Times New Roman" w:eastAsia="Times New Roman" w:hAnsi="Times New Roman" w:cs="Times New Roman"/>
              </w:rPr>
              <w:t>2</w:t>
            </w:r>
            <w:r w:rsidRPr="00CE6511">
              <w:rPr>
                <w:rFonts w:ascii="Times New Roman" w:eastAsia="Times New Roman" w:hAnsi="Times New Roman" w:cs="Times New Roman"/>
              </w:rPr>
              <w:t xml:space="preserve"> „Prekių sąrašas ir techniniai reikalavimai joms“ </w:t>
            </w:r>
            <w:r w:rsidR="00B74717">
              <w:rPr>
                <w:rFonts w:ascii="Times New Roman" w:eastAsia="Times New Roman" w:hAnsi="Times New Roman" w:cs="Times New Roman"/>
              </w:rPr>
              <w:t xml:space="preserve"> 2.1. punkte (1 lentelėje).</w:t>
            </w:r>
          </w:p>
        </w:tc>
        <w:tc>
          <w:tcPr>
            <w:tcW w:w="2250" w:type="dxa"/>
            <w:tcBorders>
              <w:top w:val="single" w:sz="4" w:space="0" w:color="auto"/>
              <w:left w:val="single" w:sz="4" w:space="0" w:color="auto"/>
              <w:bottom w:val="single" w:sz="4" w:space="0" w:color="auto"/>
              <w:right w:val="single" w:sz="4" w:space="0" w:color="auto"/>
            </w:tcBorders>
          </w:tcPr>
          <w:p w14:paraId="19943BF7" w14:textId="392D25E9" w:rsidR="00CE6511" w:rsidRPr="00024502" w:rsidRDefault="008B142D" w:rsidP="0002450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Taip</w:t>
            </w:r>
          </w:p>
        </w:tc>
        <w:tc>
          <w:tcPr>
            <w:tcW w:w="2014" w:type="dxa"/>
            <w:tcBorders>
              <w:top w:val="single" w:sz="4" w:space="0" w:color="auto"/>
              <w:left w:val="single" w:sz="4" w:space="0" w:color="auto"/>
              <w:bottom w:val="single" w:sz="4" w:space="0" w:color="auto"/>
              <w:right w:val="single" w:sz="4" w:space="0" w:color="auto"/>
            </w:tcBorders>
            <w:vAlign w:val="center"/>
          </w:tcPr>
          <w:p w14:paraId="66CD3318" w14:textId="77777777" w:rsidR="00CE6511" w:rsidRPr="009D76C7" w:rsidRDefault="00CE6511" w:rsidP="002D4DD2">
            <w:pPr>
              <w:spacing w:after="0" w:line="240" w:lineRule="auto"/>
              <w:jc w:val="both"/>
              <w:rPr>
                <w:rFonts w:ascii="Times New Roman" w:eastAsia="Times New Roman" w:hAnsi="Times New Roman" w:cs="Times New Roman"/>
              </w:rPr>
            </w:pPr>
          </w:p>
        </w:tc>
      </w:tr>
    </w:tbl>
    <w:p w14:paraId="3D2ED322" w14:textId="77777777" w:rsidR="00B74717" w:rsidRDefault="00B74717" w:rsidP="00DA3FD2">
      <w:pPr>
        <w:spacing w:after="0" w:line="240" w:lineRule="auto"/>
        <w:ind w:right="424"/>
        <w:jc w:val="both"/>
        <w:rPr>
          <w:rFonts w:ascii="Times New Roman" w:hAnsi="Times New Roman"/>
          <w:b/>
          <w:i/>
          <w:sz w:val="20"/>
          <w:szCs w:val="20"/>
        </w:rPr>
      </w:pPr>
    </w:p>
    <w:p w14:paraId="70E212BF" w14:textId="2DA0F1F1" w:rsidR="003A05DD" w:rsidRDefault="003A05DD" w:rsidP="003A05DD">
      <w:pPr>
        <w:spacing w:after="0" w:line="240" w:lineRule="auto"/>
        <w:ind w:firstLine="567"/>
        <w:jc w:val="both"/>
        <w:rPr>
          <w:rFonts w:asciiTheme="majorBidi" w:eastAsia="Calibri" w:hAnsiTheme="majorBidi" w:cstheme="majorBidi"/>
          <w:sz w:val="24"/>
          <w:szCs w:val="24"/>
        </w:rPr>
      </w:pPr>
      <w:r>
        <w:rPr>
          <w:rFonts w:ascii="Times New Roman" w:eastAsia="Times New Roman" w:hAnsi="Times New Roman" w:cs="Times New Roman"/>
          <w:lang w:eastAsia="lt-LT"/>
        </w:rPr>
        <w:t>3.</w:t>
      </w:r>
      <w:r>
        <w:rPr>
          <w:rFonts w:ascii="Times New Roman" w:eastAsia="Times New Roman" w:hAnsi="Times New Roman" w:cs="Times New Roman"/>
          <w:lang w:eastAsia="lt-LT"/>
        </w:rPr>
        <w:tab/>
      </w:r>
      <w:r w:rsidRPr="00F924E5">
        <w:rPr>
          <w:rFonts w:asciiTheme="majorBidi" w:eastAsia="Calibri" w:hAnsiTheme="majorBidi" w:cstheme="majorBidi"/>
          <w:sz w:val="24"/>
          <w:szCs w:val="24"/>
        </w:rPr>
        <w:t>Pateikdami šį pasiūlymą deklaruojame, kad šiame pasiūlyme nurodytas dalyvis, visi tiekėjų grupės nariai (jei pasiūlymą pateikia tiekėjų grupė), kiekvienas ūkio subjektas, jeigu tiekėjas remiasi jo pajėgumais pagal VPĮ 49 straipsnį, neatitinka tiekėjams taikomų pašalinimo pagrindų nurodytų, pirkimo sąlygų 1 priede „Tiekėjų pašalinimo pagrindai“.</w:t>
      </w:r>
    </w:p>
    <w:p w14:paraId="20FC3842" w14:textId="77777777" w:rsidR="003A05DD" w:rsidRDefault="003A05DD" w:rsidP="003A05DD">
      <w:pPr>
        <w:spacing w:after="0" w:line="240" w:lineRule="auto"/>
        <w:ind w:firstLine="567"/>
        <w:jc w:val="both"/>
        <w:rPr>
          <w:rFonts w:asciiTheme="majorBidi" w:eastAsia="Times New Roman" w:hAnsiTheme="majorBidi" w:cstheme="majorBidi"/>
          <w:sz w:val="24"/>
          <w:szCs w:val="24"/>
        </w:rPr>
      </w:pPr>
      <w:r>
        <w:rPr>
          <w:rFonts w:asciiTheme="majorBidi" w:eastAsia="Calibri" w:hAnsiTheme="majorBidi" w:cstheme="majorBidi"/>
          <w:sz w:val="24"/>
          <w:szCs w:val="24"/>
        </w:rPr>
        <w:t>4.</w:t>
      </w:r>
      <w:r>
        <w:rPr>
          <w:rFonts w:asciiTheme="majorBidi" w:eastAsia="Calibri" w:hAnsiTheme="majorBidi" w:cstheme="majorBidi"/>
          <w:sz w:val="24"/>
          <w:szCs w:val="24"/>
        </w:rPr>
        <w:tab/>
      </w:r>
      <w:r>
        <w:rPr>
          <w:rFonts w:asciiTheme="majorBidi" w:eastAsia="Times New Roman" w:hAnsiTheme="majorBidi" w:cstheme="majorBidi"/>
          <w:sz w:val="24"/>
          <w:szCs w:val="24"/>
        </w:rPr>
        <w:t xml:space="preserve">Pasiūlymas galioja </w:t>
      </w:r>
      <w:r>
        <w:rPr>
          <w:rFonts w:asciiTheme="majorBidi" w:eastAsia="Times New Roman" w:hAnsiTheme="majorBidi" w:cstheme="majorBidi"/>
          <w:b/>
          <w:sz w:val="24"/>
          <w:szCs w:val="24"/>
        </w:rPr>
        <w:t>90 dienų</w:t>
      </w:r>
      <w:r>
        <w:rPr>
          <w:rFonts w:asciiTheme="majorBidi" w:eastAsia="Times New Roman" w:hAnsiTheme="majorBidi" w:cstheme="majorBidi"/>
          <w:sz w:val="24"/>
          <w:szCs w:val="24"/>
        </w:rPr>
        <w:t xml:space="preserve"> nuo pasiūlymų pateikimo termino pabaigos.</w:t>
      </w:r>
    </w:p>
    <w:p w14:paraId="0C38D507" w14:textId="66A1341F" w:rsidR="00B74717" w:rsidRPr="003A05DD" w:rsidRDefault="003A05DD" w:rsidP="003A05DD">
      <w:pPr>
        <w:spacing w:after="0" w:line="240" w:lineRule="auto"/>
        <w:ind w:firstLine="567"/>
        <w:jc w:val="both"/>
        <w:rPr>
          <w:rFonts w:asciiTheme="majorBidi" w:eastAsia="Calibri" w:hAnsiTheme="majorBidi" w:cstheme="majorBidi"/>
          <w:sz w:val="24"/>
          <w:szCs w:val="24"/>
        </w:rPr>
      </w:pPr>
      <w:r>
        <w:rPr>
          <w:rFonts w:asciiTheme="majorBidi" w:eastAsia="Times New Roman" w:hAnsiTheme="majorBidi" w:cstheme="majorBidi"/>
          <w:sz w:val="24"/>
          <w:szCs w:val="24"/>
        </w:rPr>
        <w:t>5.</w:t>
      </w:r>
      <w:r>
        <w:rPr>
          <w:rFonts w:asciiTheme="majorBidi" w:eastAsia="Times New Roman" w:hAnsiTheme="majorBidi" w:cstheme="majorBidi"/>
          <w:sz w:val="24"/>
          <w:szCs w:val="24"/>
        </w:rPr>
        <w:tab/>
      </w:r>
      <w:r w:rsidR="00B74717" w:rsidRPr="00B74717">
        <w:rPr>
          <w:rFonts w:ascii="Times New Roman" w:hAnsi="Times New Roman" w:cs="Times New Roman"/>
        </w:rPr>
        <w:t>Visas Tiekėjo Pasiūlymas vadovaujantis viešuosius pirkimus reglamentuojančių teisės aktų nuostatomis ir Viešųjų pirkimų tarnybos</w:t>
      </w:r>
      <w:r w:rsidR="00B74717" w:rsidRPr="00B74717">
        <w:rPr>
          <w:rFonts w:ascii="Times New Roman" w:eastAsia="Arial Unicode MS" w:hAnsi="Times New Roman" w:cs="Times New Roman"/>
          <w:kern w:val="1"/>
          <w:vertAlign w:val="superscript"/>
          <w:lang w:eastAsia="hi-IN" w:bidi="hi-IN"/>
        </w:rPr>
        <w:footnoteReference w:id="1"/>
      </w:r>
      <w:r w:rsidR="00B74717" w:rsidRPr="00B74717">
        <w:rPr>
          <w:rFonts w:ascii="Times New Roman" w:hAnsi="Times New Roman" w:cs="Times New Roman"/>
        </w:rPr>
        <w:t xml:space="preserve"> (toliau – VPT) bei teismų formuojama praktika negali būti laikomas konfidencialiu, tačiau Tiekėjas gali nurodyti, kad tam tikra jo Pasiūlyme pateikta informacija yra konfidenciali</w:t>
      </w:r>
      <w:bookmarkStart w:id="0" w:name="_Hlk150171704"/>
      <w:r w:rsidR="00B74717" w:rsidRPr="00B74717">
        <w:rPr>
          <w:rFonts w:ascii="Times New Roman" w:hAnsi="Times New Roman" w:cs="Times New Roman"/>
        </w:rPr>
        <w:t>, atitinkamus dokumentus arba informaciją pažymėdamas žyma „KONFIDENCIALU“ ir/arba apie tai nurodydamas 4 lentelėje. Bet kokiu atveju,</w:t>
      </w:r>
      <w:bookmarkEnd w:id="0"/>
      <w:r w:rsidR="00B74717" w:rsidRPr="00B74717">
        <w:rPr>
          <w:rFonts w:ascii="Times New Roman" w:hAnsi="Times New Roman" w:cs="Times New Roman"/>
        </w:rPr>
        <w:t xml:space="preserve"> Pirkimo </w:t>
      </w:r>
      <w:r w:rsidR="00B74717" w:rsidRPr="00B74717">
        <w:rPr>
          <w:rFonts w:ascii="Times New Roman" w:hAnsi="Times New Roman" w:cs="Times New Roman"/>
          <w:u w:val="single"/>
        </w:rPr>
        <w:t>galimas laimėtojas/laimėtojas</w:t>
      </w:r>
      <w:r w:rsidR="00B74717" w:rsidRPr="00B74717">
        <w:rPr>
          <w:rFonts w:ascii="Times New Roman" w:hAnsi="Times New Roman" w:cs="Times New Roman"/>
        </w:rPr>
        <w:t xml:space="preserve"> visą Pasiūlymo konfidencialią informaciją Perkančiosios organizacijos prašymu privalės nurodyti ir pateikti šios informacijos konfidencialumą pagrindžiančius dokumentus. Nepateikus prašomos informacijos ar konfidencialumo pagrindimo, bus laikoma, kad visa Pasiūlymą</w:t>
      </w:r>
      <w:r w:rsidR="00B74717" w:rsidRPr="00B74717">
        <w:rPr>
          <w:rStyle w:val="Puslapioinaosnuoroda"/>
          <w:rFonts w:ascii="Times New Roman" w:hAnsi="Times New Roman" w:cs="Times New Roman"/>
        </w:rPr>
        <w:footnoteReference w:id="2"/>
      </w:r>
      <w:r w:rsidR="00B74717" w:rsidRPr="00B74717">
        <w:rPr>
          <w:rFonts w:ascii="Times New Roman" w:hAnsi="Times New Roman" w:cs="Times New Roman"/>
        </w:rPr>
        <w:t xml:space="preserve"> sudaranti informacija nėra konfidenciali, išskyrus informaciją, kurios atskleidimas negalimas pagal Asmens duomenų teisinės apsaugos įstatymą.</w:t>
      </w:r>
    </w:p>
    <w:p w14:paraId="36391C86" w14:textId="47394DD7" w:rsidR="00B74717" w:rsidRPr="003A05DD" w:rsidRDefault="009D76C7" w:rsidP="003A05DD">
      <w:pPr>
        <w:pStyle w:val="Sraopastraipa"/>
        <w:numPr>
          <w:ilvl w:val="0"/>
          <w:numId w:val="3"/>
        </w:numPr>
        <w:tabs>
          <w:tab w:val="left" w:pos="360"/>
        </w:tabs>
        <w:spacing w:after="0" w:line="240" w:lineRule="auto"/>
        <w:ind w:left="0" w:right="424" w:firstLine="567"/>
        <w:jc w:val="both"/>
        <w:rPr>
          <w:rFonts w:ascii="Times New Roman" w:eastAsia="Times New Roman" w:hAnsi="Times New Roman" w:cs="Times New Roman"/>
          <w:lang w:eastAsia="lt-LT"/>
        </w:rPr>
      </w:pPr>
      <w:r w:rsidRPr="003A05DD">
        <w:rPr>
          <w:rFonts w:ascii="Times New Roman" w:eastAsia="Times New Roman" w:hAnsi="Times New Roman" w:cs="Times New Roman"/>
          <w:lang w:eastAsia="lt-LT"/>
        </w:rPr>
        <w:t>Patvirtiname, kad visa mūsų pasiūlyme pateikta informacija yra teisinga ir kad mes nenuslėpėme jokios informacijos, kurią buvo prašoma pateikti pirkimo dokumentuose.</w:t>
      </w:r>
    </w:p>
    <w:p w14:paraId="71E385FE" w14:textId="77777777" w:rsidR="00B74717" w:rsidRPr="009D76C7" w:rsidRDefault="00B74717" w:rsidP="003A05DD">
      <w:pPr>
        <w:spacing w:after="0" w:line="240" w:lineRule="auto"/>
        <w:ind w:firstLine="567"/>
        <w:rPr>
          <w:rFonts w:ascii="Times New Roman" w:eastAsia="Times New Roman" w:hAnsi="Times New Roman" w:cs="Times New Roman"/>
          <w:lang w:eastAsia="lt-LT"/>
        </w:rPr>
      </w:pPr>
    </w:p>
    <w:p w14:paraId="0636785D" w14:textId="77777777" w:rsidR="009D76C7" w:rsidRPr="009D76C7" w:rsidRDefault="009D76C7" w:rsidP="009D76C7">
      <w:pPr>
        <w:spacing w:after="0" w:line="240" w:lineRule="auto"/>
        <w:rPr>
          <w:rFonts w:ascii="Times New Roman" w:eastAsia="Times New Roman" w:hAnsi="Times New Roman" w:cs="Times New Roman"/>
          <w:lang w:eastAsia="lt-LT"/>
        </w:rPr>
      </w:pPr>
      <w:r w:rsidRPr="009D76C7">
        <w:rPr>
          <w:rFonts w:ascii="Times New Roman" w:eastAsia="Times New Roman" w:hAnsi="Times New Roman" w:cs="Times New Roman"/>
          <w:lang w:eastAsia="lt-LT"/>
        </w:rPr>
        <w:t>[</w:t>
      </w:r>
      <w:r w:rsidRPr="009D76C7">
        <w:rPr>
          <w:rFonts w:ascii="Times New Roman" w:eastAsia="Times New Roman" w:hAnsi="Times New Roman" w:cs="Times New Roman"/>
          <w:i/>
          <w:lang w:eastAsia="lt-LT"/>
        </w:rPr>
        <w:t>pasirašančio asmens pareigos, vardas, pavardė</w:t>
      </w:r>
      <w:r w:rsidRPr="009D76C7">
        <w:rPr>
          <w:rFonts w:ascii="Times New Roman" w:eastAsia="Times New Roman" w:hAnsi="Times New Roman" w:cs="Times New Roman"/>
          <w:lang w:eastAsia="lt-LT"/>
        </w:rPr>
        <w:t>]</w:t>
      </w:r>
      <w:r w:rsidRPr="009D76C7">
        <w:rPr>
          <w:rFonts w:ascii="Times New Roman" w:eastAsia="Times New Roman" w:hAnsi="Times New Roman" w:cs="Times New Roman"/>
          <w:lang w:eastAsia="lt-LT"/>
        </w:rPr>
        <w:tab/>
      </w:r>
      <w:r w:rsidRPr="009D76C7">
        <w:rPr>
          <w:rFonts w:ascii="Times New Roman" w:eastAsia="Times New Roman" w:hAnsi="Times New Roman" w:cs="Times New Roman"/>
          <w:lang w:eastAsia="lt-LT"/>
        </w:rPr>
        <w:tab/>
      </w:r>
      <w:r w:rsidRPr="009D76C7">
        <w:rPr>
          <w:rFonts w:ascii="Times New Roman" w:eastAsia="Times New Roman" w:hAnsi="Times New Roman" w:cs="Times New Roman"/>
          <w:lang w:eastAsia="lt-LT"/>
        </w:rPr>
        <w:tab/>
      </w:r>
      <w:r w:rsidRPr="009D76C7">
        <w:rPr>
          <w:rFonts w:ascii="Times New Roman" w:eastAsia="Times New Roman" w:hAnsi="Times New Roman" w:cs="Times New Roman"/>
          <w:i/>
          <w:lang w:eastAsia="lt-LT"/>
        </w:rPr>
        <w:t>[parašas]</w:t>
      </w:r>
    </w:p>
    <w:p w14:paraId="00DA070F" w14:textId="77777777" w:rsidR="00B55924" w:rsidRPr="003B56F9" w:rsidRDefault="00B55924"/>
    <w:sectPr w:rsidR="00B55924" w:rsidRPr="003B56F9" w:rsidSect="00F30F54">
      <w:pgSz w:w="11906" w:h="16838"/>
      <w:pgMar w:top="993" w:right="567" w:bottom="54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3E3F5" w14:textId="77777777" w:rsidR="00B25F7B" w:rsidRDefault="00B25F7B" w:rsidP="00B74717">
      <w:pPr>
        <w:spacing w:after="0" w:line="240" w:lineRule="auto"/>
      </w:pPr>
      <w:r>
        <w:separator/>
      </w:r>
    </w:p>
  </w:endnote>
  <w:endnote w:type="continuationSeparator" w:id="0">
    <w:p w14:paraId="3EB2FB75" w14:textId="77777777" w:rsidR="00B25F7B" w:rsidRDefault="00B25F7B" w:rsidP="00B74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53CD2" w14:textId="77777777" w:rsidR="00B25F7B" w:rsidRDefault="00B25F7B" w:rsidP="00B74717">
      <w:pPr>
        <w:spacing w:after="0" w:line="240" w:lineRule="auto"/>
      </w:pPr>
      <w:r>
        <w:separator/>
      </w:r>
    </w:p>
  </w:footnote>
  <w:footnote w:type="continuationSeparator" w:id="0">
    <w:p w14:paraId="55168DAB" w14:textId="77777777" w:rsidR="00B25F7B" w:rsidRDefault="00B25F7B" w:rsidP="00B74717">
      <w:pPr>
        <w:spacing w:after="0" w:line="240" w:lineRule="auto"/>
      </w:pPr>
      <w:r>
        <w:continuationSeparator/>
      </w:r>
    </w:p>
  </w:footnote>
  <w:footnote w:id="1">
    <w:p w14:paraId="3B7636B5" w14:textId="77777777" w:rsidR="00B74717" w:rsidRPr="003773AC" w:rsidRDefault="00B74717" w:rsidP="00B74717">
      <w:pPr>
        <w:pStyle w:val="Puslapioinaostekstas"/>
        <w:tabs>
          <w:tab w:val="clear" w:pos="360"/>
          <w:tab w:val="left" w:pos="1170"/>
        </w:tabs>
        <w:ind w:left="0" w:firstLine="360"/>
        <w:jc w:val="both"/>
        <w:rPr>
          <w:sz w:val="18"/>
          <w:szCs w:val="18"/>
        </w:rPr>
      </w:pPr>
      <w:r w:rsidRPr="00856100">
        <w:rPr>
          <w:rStyle w:val="Puslapioinaosnuoroda"/>
          <w:rFonts w:ascii="Arial" w:hAnsi="Arial" w:cs="Arial"/>
          <w:sz w:val="16"/>
          <w:szCs w:val="16"/>
        </w:rPr>
        <w:footnoteRef/>
      </w:r>
      <w:r w:rsidRPr="003773AC">
        <w:rPr>
          <w:sz w:val="18"/>
          <w:szCs w:val="18"/>
          <w:lang w:val="lt-LT"/>
        </w:rPr>
        <w:t>Daugiau apie konfidencialumą viešuosiuose pirkimuose VPT parengtoje metodikoje:</w:t>
      </w:r>
      <w:r w:rsidRPr="003773AC">
        <w:rPr>
          <w:sz w:val="18"/>
          <w:szCs w:val="18"/>
        </w:rPr>
        <w:t xml:space="preserve"> </w:t>
      </w:r>
      <w:hyperlink r:id="rId1" w:history="1">
        <w:r w:rsidRPr="003773AC">
          <w:rPr>
            <w:rStyle w:val="Hipersaitas"/>
            <w:color w:val="0070C0"/>
            <w:sz w:val="18"/>
            <w:szCs w:val="18"/>
          </w:rPr>
          <w:t>http://vpt.lrv.lt/uploads/vpt/documents/files/mp/konfidenciali_informacija.pdf</w:t>
        </w:r>
      </w:hyperlink>
    </w:p>
  </w:footnote>
  <w:footnote w:id="2">
    <w:p w14:paraId="411D9139" w14:textId="77777777" w:rsidR="00B74717" w:rsidRPr="00856100" w:rsidRDefault="00B74717" w:rsidP="00B74717">
      <w:pPr>
        <w:pStyle w:val="Puslapioinaostekstas"/>
        <w:tabs>
          <w:tab w:val="clear" w:pos="360"/>
          <w:tab w:val="left" w:pos="900"/>
          <w:tab w:val="left" w:pos="1350"/>
        </w:tabs>
        <w:ind w:left="0" w:firstLine="360"/>
        <w:rPr>
          <w:rFonts w:ascii="Arial" w:hAnsi="Arial" w:cs="Arial"/>
          <w:sz w:val="16"/>
          <w:szCs w:val="16"/>
        </w:rPr>
      </w:pPr>
      <w:r w:rsidRPr="003773AC">
        <w:rPr>
          <w:rStyle w:val="Puslapioinaosnuoroda"/>
          <w:sz w:val="18"/>
          <w:szCs w:val="18"/>
          <w:lang w:val="lt-LT"/>
        </w:rPr>
        <w:footnoteRef/>
      </w:r>
      <w:r w:rsidRPr="003773AC">
        <w:rPr>
          <w:sz w:val="18"/>
          <w:szCs w:val="18"/>
          <w:lang w:val="lt-LT"/>
        </w:rPr>
        <w:t xml:space="preserve"> </w:t>
      </w:r>
      <w:r w:rsidRPr="003773AC">
        <w:rPr>
          <w:bCs/>
          <w:sz w:val="18"/>
          <w:szCs w:val="18"/>
          <w:lang w:val="lt-LT"/>
        </w:rPr>
        <w:t>Pasiūlymas</w:t>
      </w:r>
      <w:r w:rsidRPr="003773AC">
        <w:rPr>
          <w:sz w:val="18"/>
          <w:szCs w:val="18"/>
          <w:lang w:val="lt-LT"/>
        </w:rPr>
        <w:t xml:space="preserve"> – </w:t>
      </w:r>
      <w:bookmarkStart w:id="1" w:name="_Hlk33627190"/>
      <w:r w:rsidRPr="003773AC">
        <w:rPr>
          <w:sz w:val="18"/>
          <w:szCs w:val="18"/>
          <w:lang w:val="lt-LT"/>
        </w:rPr>
        <w:t xml:space="preserve">pagal Perkančiosios organizacijos nustatytas Sąlygas bei terminus Tiekėjo raštu pateikiamų </w:t>
      </w:r>
      <w:r w:rsidRPr="003773AC">
        <w:rPr>
          <w:color w:val="000000"/>
          <w:sz w:val="18"/>
          <w:szCs w:val="18"/>
          <w:lang w:val="lt-LT"/>
        </w:rPr>
        <w:t>dokumentų ir duomenų visuma, kuria siūloma tiekti prekes, teikti paslaugas ar atlikti darbus.</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A410B"/>
    <w:multiLevelType w:val="multilevel"/>
    <w:tmpl w:val="FC04AC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5C167390"/>
    <w:multiLevelType w:val="hybridMultilevel"/>
    <w:tmpl w:val="56B263D8"/>
    <w:lvl w:ilvl="0" w:tplc="86E44FBA">
      <w:start w:val="4"/>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7D24270F"/>
    <w:multiLevelType w:val="hybridMultilevel"/>
    <w:tmpl w:val="0F1E2FFC"/>
    <w:lvl w:ilvl="0" w:tplc="AB0EDEDA">
      <w:start w:val="5"/>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num w:numId="1" w16cid:durableId="1114784346">
    <w:abstractNumId w:val="0"/>
  </w:num>
  <w:num w:numId="2" w16cid:durableId="1293974551">
    <w:abstractNumId w:val="1"/>
  </w:num>
  <w:num w:numId="3" w16cid:durableId="1866015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10B2B"/>
    <w:rsid w:val="00024502"/>
    <w:rsid w:val="00024995"/>
    <w:rsid w:val="001438D9"/>
    <w:rsid w:val="001D22BD"/>
    <w:rsid w:val="0020413F"/>
    <w:rsid w:val="0021341A"/>
    <w:rsid w:val="002302C4"/>
    <w:rsid w:val="00242363"/>
    <w:rsid w:val="002603D4"/>
    <w:rsid w:val="00270DA1"/>
    <w:rsid w:val="002D26CE"/>
    <w:rsid w:val="002D4DD2"/>
    <w:rsid w:val="002E5CF8"/>
    <w:rsid w:val="003154FA"/>
    <w:rsid w:val="00316F95"/>
    <w:rsid w:val="003A05DD"/>
    <w:rsid w:val="003B56F9"/>
    <w:rsid w:val="00424E8C"/>
    <w:rsid w:val="00472399"/>
    <w:rsid w:val="0050288E"/>
    <w:rsid w:val="0067451B"/>
    <w:rsid w:val="006843BE"/>
    <w:rsid w:val="006922E4"/>
    <w:rsid w:val="00813174"/>
    <w:rsid w:val="008157A9"/>
    <w:rsid w:val="008A03F4"/>
    <w:rsid w:val="008B142D"/>
    <w:rsid w:val="008C3A7C"/>
    <w:rsid w:val="008C4BE9"/>
    <w:rsid w:val="008D1B16"/>
    <w:rsid w:val="00911654"/>
    <w:rsid w:val="00931A73"/>
    <w:rsid w:val="009636D3"/>
    <w:rsid w:val="00986FE7"/>
    <w:rsid w:val="00987E36"/>
    <w:rsid w:val="009916C6"/>
    <w:rsid w:val="009D76C7"/>
    <w:rsid w:val="00A42080"/>
    <w:rsid w:val="00A94BCF"/>
    <w:rsid w:val="00AD6C0D"/>
    <w:rsid w:val="00AF47B4"/>
    <w:rsid w:val="00B25F7B"/>
    <w:rsid w:val="00B37177"/>
    <w:rsid w:val="00B55924"/>
    <w:rsid w:val="00B5597D"/>
    <w:rsid w:val="00B623A6"/>
    <w:rsid w:val="00B74717"/>
    <w:rsid w:val="00B90484"/>
    <w:rsid w:val="00B9504E"/>
    <w:rsid w:val="00BD4463"/>
    <w:rsid w:val="00BD47D9"/>
    <w:rsid w:val="00BD4A65"/>
    <w:rsid w:val="00C27E16"/>
    <w:rsid w:val="00C37E77"/>
    <w:rsid w:val="00C7430C"/>
    <w:rsid w:val="00C94123"/>
    <w:rsid w:val="00CE6511"/>
    <w:rsid w:val="00D5345A"/>
    <w:rsid w:val="00DA3FD2"/>
    <w:rsid w:val="00DB6783"/>
    <w:rsid w:val="00E0744C"/>
    <w:rsid w:val="00E57CE7"/>
    <w:rsid w:val="00E82CC4"/>
    <w:rsid w:val="00F30F54"/>
    <w:rsid w:val="00F31FCF"/>
    <w:rsid w:val="00F66A46"/>
    <w:rsid w:val="00FE19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Sraopastraipa">
    <w:name w:val="List Paragraph"/>
    <w:basedOn w:val="prastasis"/>
    <w:uiPriority w:val="34"/>
    <w:qFormat/>
    <w:rsid w:val="00242363"/>
    <w:pPr>
      <w:ind w:left="720"/>
      <w:contextualSpacing/>
    </w:pPr>
  </w:style>
  <w:style w:type="character" w:styleId="Hipersaitas">
    <w:name w:val="Hyperlink"/>
    <w:aliases w:val="Alna"/>
    <w:basedOn w:val="Numatytasispastraiposriftas"/>
    <w:uiPriority w:val="99"/>
    <w:rsid w:val="00B74717"/>
    <w:rPr>
      <w:color w:val="0000FF"/>
      <w:u w:val="single"/>
    </w:rPr>
  </w:style>
  <w:style w:type="paragraph" w:styleId="Puslapioinaostekstas">
    <w:name w:val="footnote text"/>
    <w:basedOn w:val="prastasis"/>
    <w:link w:val="PuslapioinaostekstasDiagrama"/>
    <w:uiPriority w:val="99"/>
    <w:rsid w:val="00B74717"/>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uiPriority w:val="99"/>
    <w:rsid w:val="00B74717"/>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B74717"/>
    <w:rPr>
      <w:vertAlign w:val="superscript"/>
    </w:rPr>
  </w:style>
  <w:style w:type="paragraph" w:styleId="Antrats">
    <w:name w:val="header"/>
    <w:basedOn w:val="prastasis"/>
    <w:link w:val="AntratsDiagrama"/>
    <w:uiPriority w:val="99"/>
    <w:unhideWhenUsed/>
    <w:rsid w:val="00D5345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5345A"/>
  </w:style>
  <w:style w:type="paragraph" w:styleId="Porat">
    <w:name w:val="footer"/>
    <w:basedOn w:val="prastasis"/>
    <w:link w:val="PoratDiagrama"/>
    <w:uiPriority w:val="99"/>
    <w:unhideWhenUsed/>
    <w:rsid w:val="00D534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53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2C502-8ED7-400D-9A01-A85E5F65B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3283</Words>
  <Characters>1872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2025-10-24T08:17:00Z</dcterms:created>
  <dcterms:modified xsi:type="dcterms:W3CDTF">2025-10-28T04:27:00Z</dcterms:modified>
</cp:coreProperties>
</file>